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5BB" w:rsidRPr="00F653DF" w:rsidRDefault="00AC15BB">
      <w:pPr>
        <w:pStyle w:val="a3"/>
        <w:rPr>
          <w:lang w:val="ru-RU"/>
        </w:rPr>
      </w:pPr>
    </w:p>
    <w:p w:rsidR="00AC15BB" w:rsidRDefault="00AC15BB">
      <w:pPr>
        <w:pStyle w:val="a3"/>
        <w:rPr>
          <w:sz w:val="20"/>
          <w:szCs w:val="20"/>
          <w:lang w:val="ru-RU"/>
        </w:rPr>
      </w:pPr>
    </w:p>
    <w:tbl>
      <w:tblPr>
        <w:tblW w:w="10405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4985"/>
        <w:gridCol w:w="5420"/>
      </w:tblGrid>
      <w:tr w:rsidR="00B36CA4" w:rsidRPr="00B36CA4" w:rsidTr="00BD735F">
        <w:tc>
          <w:tcPr>
            <w:tcW w:w="4985" w:type="dxa"/>
            <w:shd w:val="clear" w:color="auto" w:fill="auto"/>
          </w:tcPr>
          <w:p w:rsidR="00B36CA4" w:rsidRPr="00B36CA4" w:rsidRDefault="00B36CA4" w:rsidP="00BD735F">
            <w:pPr>
              <w:jc w:val="both"/>
              <w:outlineLvl w:val="0"/>
              <w:rPr>
                <w:color w:val="353535"/>
                <w:kern w:val="16"/>
                <w:lang w:val="ru-RU"/>
              </w:rPr>
            </w:pPr>
            <w:r w:rsidRPr="00B36CA4">
              <w:rPr>
                <w:color w:val="353535"/>
                <w:kern w:val="16"/>
                <w:lang w:val="ru-RU"/>
              </w:rPr>
              <w:t xml:space="preserve">СОГЛАСОВАНО: </w:t>
            </w:r>
          </w:p>
          <w:p w:rsidR="00B36CA4" w:rsidRPr="00B36CA4" w:rsidRDefault="00B36CA4" w:rsidP="00BD735F">
            <w:pPr>
              <w:outlineLvl w:val="0"/>
              <w:rPr>
                <w:color w:val="353535"/>
                <w:kern w:val="16"/>
                <w:lang w:val="ru-RU"/>
              </w:rPr>
            </w:pPr>
            <w:r w:rsidRPr="00B36CA4">
              <w:rPr>
                <w:color w:val="353535"/>
                <w:kern w:val="16"/>
                <w:lang w:val="ru-RU"/>
              </w:rPr>
              <w:t xml:space="preserve">Представитель трудового коллектива муниципального автономного дошкольного образовательного учреждения  «Детский  сад  № 61»________  </w:t>
            </w:r>
            <w:proofErr w:type="spellStart"/>
            <w:r w:rsidRPr="00B36CA4">
              <w:rPr>
                <w:color w:val="353535"/>
                <w:kern w:val="16"/>
                <w:lang w:val="ru-RU"/>
              </w:rPr>
              <w:t>А.С.Гордеева</w:t>
            </w:r>
            <w:proofErr w:type="spellEnd"/>
          </w:p>
          <w:p w:rsidR="00B36CA4" w:rsidRPr="00714D30" w:rsidRDefault="00B36CA4" w:rsidP="00BD735F">
            <w:pPr>
              <w:jc w:val="both"/>
              <w:outlineLvl w:val="0"/>
              <w:rPr>
                <w:color w:val="353535"/>
                <w:kern w:val="16"/>
              </w:rPr>
            </w:pPr>
            <w:r w:rsidRPr="00714D30">
              <w:rPr>
                <w:color w:val="353535"/>
                <w:kern w:val="16"/>
              </w:rPr>
              <w:t>«</w:t>
            </w:r>
            <w:r w:rsidRPr="00556623">
              <w:rPr>
                <w:color w:val="353535"/>
                <w:kern w:val="16"/>
              </w:rPr>
              <w:t>25</w:t>
            </w:r>
            <w:proofErr w:type="gramStart"/>
            <w:r w:rsidRPr="00714D30">
              <w:rPr>
                <w:color w:val="353535"/>
                <w:kern w:val="16"/>
              </w:rPr>
              <w:t>»</w:t>
            </w:r>
            <w:r w:rsidRPr="00556623">
              <w:rPr>
                <w:color w:val="353535"/>
                <w:kern w:val="16"/>
              </w:rPr>
              <w:t xml:space="preserve">  </w:t>
            </w:r>
            <w:proofErr w:type="spellStart"/>
            <w:r w:rsidRPr="00556623">
              <w:rPr>
                <w:color w:val="353535"/>
                <w:kern w:val="16"/>
              </w:rPr>
              <w:t>августа</w:t>
            </w:r>
            <w:proofErr w:type="spellEnd"/>
            <w:proofErr w:type="gramEnd"/>
            <w:r w:rsidRPr="00714D30">
              <w:rPr>
                <w:color w:val="353535"/>
                <w:kern w:val="16"/>
              </w:rPr>
              <w:t xml:space="preserve"> 2020г.   </w:t>
            </w:r>
          </w:p>
          <w:p w:rsidR="00B36CA4" w:rsidRPr="00714D30" w:rsidRDefault="00B36CA4" w:rsidP="00BD735F">
            <w:pPr>
              <w:jc w:val="both"/>
              <w:outlineLvl w:val="0"/>
              <w:rPr>
                <w:color w:val="353535"/>
                <w:kern w:val="16"/>
              </w:rPr>
            </w:pPr>
          </w:p>
        </w:tc>
        <w:tc>
          <w:tcPr>
            <w:tcW w:w="5420" w:type="dxa"/>
            <w:shd w:val="clear" w:color="auto" w:fill="auto"/>
          </w:tcPr>
          <w:p w:rsidR="00B36CA4" w:rsidRPr="00B36CA4" w:rsidRDefault="00B36CA4" w:rsidP="00BD735F">
            <w:pPr>
              <w:outlineLvl w:val="0"/>
              <w:rPr>
                <w:color w:val="353535"/>
                <w:kern w:val="16"/>
                <w:lang w:val="ru-RU"/>
              </w:rPr>
            </w:pPr>
            <w:r w:rsidRPr="00B36CA4">
              <w:rPr>
                <w:color w:val="353535"/>
                <w:kern w:val="16"/>
                <w:lang w:val="ru-RU"/>
              </w:rPr>
              <w:t xml:space="preserve">                           УТВЕРЖДАЮ:</w:t>
            </w:r>
          </w:p>
          <w:p w:rsidR="00B36CA4" w:rsidRPr="00B36CA4" w:rsidRDefault="00B36CA4" w:rsidP="00BD735F">
            <w:pPr>
              <w:outlineLvl w:val="0"/>
              <w:rPr>
                <w:color w:val="353535"/>
                <w:kern w:val="16"/>
                <w:lang w:val="ru-RU"/>
              </w:rPr>
            </w:pPr>
            <w:proofErr w:type="gramStart"/>
            <w:r w:rsidRPr="00B36CA4">
              <w:rPr>
                <w:color w:val="353535"/>
                <w:kern w:val="16"/>
                <w:lang w:val="ru-RU"/>
              </w:rPr>
              <w:t>Заведующий муниципального автономного дошкольного образовательного учреждения «Детский сад№ 61» __________________</w:t>
            </w:r>
            <w:proofErr w:type="spellStart"/>
            <w:r w:rsidRPr="00B36CA4">
              <w:rPr>
                <w:color w:val="353535"/>
                <w:kern w:val="16"/>
                <w:lang w:val="ru-RU"/>
              </w:rPr>
              <w:t>С.А.Дружинина</w:t>
            </w:r>
            <w:proofErr w:type="spellEnd"/>
          </w:p>
          <w:p w:rsidR="00B36CA4" w:rsidRPr="00B36CA4" w:rsidRDefault="00B36CA4" w:rsidP="00BD735F">
            <w:pPr>
              <w:tabs>
                <w:tab w:val="left" w:pos="373"/>
              </w:tabs>
              <w:jc w:val="both"/>
              <w:outlineLvl w:val="0"/>
              <w:rPr>
                <w:color w:val="353535"/>
                <w:kern w:val="16"/>
                <w:lang w:val="ru-RU"/>
              </w:rPr>
            </w:pPr>
            <w:proofErr w:type="gramEnd"/>
            <w:r w:rsidRPr="00B36CA4">
              <w:rPr>
                <w:color w:val="353535"/>
                <w:kern w:val="16"/>
                <w:lang w:val="ru-RU"/>
              </w:rPr>
              <w:t>Приказ № 74-ос от « 25 » августа 2020г.</w:t>
            </w:r>
          </w:p>
          <w:p w:rsidR="00B36CA4" w:rsidRPr="00B36CA4" w:rsidRDefault="00B36CA4" w:rsidP="00BD735F">
            <w:pPr>
              <w:jc w:val="both"/>
              <w:outlineLvl w:val="0"/>
              <w:rPr>
                <w:color w:val="353535"/>
                <w:kern w:val="16"/>
                <w:lang w:val="ru-RU"/>
              </w:rPr>
            </w:pPr>
          </w:p>
        </w:tc>
      </w:tr>
    </w:tbl>
    <w:p w:rsidR="00B36CA4" w:rsidRPr="00B36CA4" w:rsidRDefault="00B36CA4" w:rsidP="00B36CA4">
      <w:pPr>
        <w:keepNext/>
        <w:spacing w:before="240" w:after="60" w:line="276" w:lineRule="auto"/>
        <w:jc w:val="right"/>
        <w:outlineLvl w:val="3"/>
        <w:rPr>
          <w:bCs/>
          <w:sz w:val="24"/>
          <w:szCs w:val="24"/>
          <w:lang w:val="ru-RU"/>
        </w:rPr>
      </w:pPr>
      <w:r w:rsidRPr="00B36CA4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                </w:t>
      </w:r>
    </w:p>
    <w:p w:rsidR="00B36CA4" w:rsidRPr="00B36CA4" w:rsidRDefault="00B36CA4" w:rsidP="00B36CA4">
      <w:pPr>
        <w:spacing w:after="200"/>
        <w:ind w:right="174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ind w:right="174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ind w:right="174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jc w:val="center"/>
        <w:outlineLvl w:val="0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jc w:val="center"/>
        <w:rPr>
          <w:b/>
          <w:kern w:val="16"/>
          <w:sz w:val="36"/>
          <w:szCs w:val="24"/>
          <w:lang w:val="ru-RU"/>
        </w:rPr>
      </w:pPr>
      <w:r w:rsidRPr="00B36CA4">
        <w:rPr>
          <w:b/>
          <w:sz w:val="40"/>
          <w:szCs w:val="28"/>
          <w:lang w:val="ru-RU"/>
        </w:rPr>
        <w:t>Положение о внутренней системе оценки качества дошкольного  образования</w:t>
      </w:r>
    </w:p>
    <w:p w:rsidR="00B36CA4" w:rsidRP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spacing w:after="200"/>
        <w:jc w:val="center"/>
        <w:rPr>
          <w:b/>
          <w:kern w:val="16"/>
          <w:sz w:val="24"/>
          <w:szCs w:val="24"/>
          <w:lang w:val="ru-RU"/>
        </w:rPr>
      </w:pPr>
    </w:p>
    <w:p w:rsidR="00B36CA4" w:rsidRPr="00B36CA4" w:rsidRDefault="00B36CA4" w:rsidP="00B36CA4">
      <w:pPr>
        <w:jc w:val="center"/>
        <w:rPr>
          <w:kern w:val="16"/>
          <w:sz w:val="24"/>
          <w:szCs w:val="24"/>
          <w:lang w:val="ru-RU"/>
        </w:rPr>
      </w:pPr>
      <w:r w:rsidRPr="00B36CA4">
        <w:rPr>
          <w:kern w:val="16"/>
          <w:sz w:val="24"/>
          <w:szCs w:val="24"/>
          <w:lang w:val="ru-RU"/>
        </w:rPr>
        <w:t>г. Златоуст</w:t>
      </w:r>
    </w:p>
    <w:p w:rsidR="00B36CA4" w:rsidRPr="00B36CA4" w:rsidRDefault="00B36CA4" w:rsidP="00B36CA4">
      <w:pPr>
        <w:jc w:val="center"/>
        <w:rPr>
          <w:kern w:val="16"/>
          <w:sz w:val="24"/>
          <w:szCs w:val="24"/>
          <w:lang w:val="ru-RU"/>
        </w:rPr>
      </w:pPr>
      <w:r w:rsidRPr="00B36CA4">
        <w:rPr>
          <w:kern w:val="16"/>
          <w:sz w:val="24"/>
          <w:szCs w:val="24"/>
          <w:lang w:val="ru-RU"/>
        </w:rPr>
        <w:t>2020г</w:t>
      </w:r>
    </w:p>
    <w:p w:rsidR="00B36CA4" w:rsidRPr="00B36CA4" w:rsidRDefault="00B36CA4" w:rsidP="00B36CA4">
      <w:pPr>
        <w:jc w:val="center"/>
        <w:rPr>
          <w:lang w:val="ru-RU"/>
        </w:rPr>
      </w:pPr>
    </w:p>
    <w:p w:rsidR="00B36CA4" w:rsidRDefault="00B36CA4" w:rsidP="00B36CA4">
      <w:pPr>
        <w:pStyle w:val="p5"/>
        <w:shd w:val="clear" w:color="auto" w:fill="FFFFFF"/>
        <w:spacing w:before="0" w:beforeAutospacing="0" w:after="0" w:afterAutospacing="0"/>
        <w:jc w:val="both"/>
        <w:textAlignment w:val="baseline"/>
        <w:rPr>
          <w:rStyle w:val="s1"/>
          <w:rFonts w:ascii="inherit" w:hAnsi="inherit"/>
          <w:b/>
          <w:bCs/>
          <w:color w:val="000000"/>
          <w:bdr w:val="none" w:sz="0" w:space="0" w:color="auto" w:frame="1"/>
        </w:rPr>
      </w:pPr>
    </w:p>
    <w:p w:rsidR="00B36CA4" w:rsidRDefault="00B36CA4" w:rsidP="00F653DF">
      <w:pPr>
        <w:pStyle w:val="1"/>
        <w:tabs>
          <w:tab w:val="left" w:pos="383"/>
        </w:tabs>
        <w:spacing w:line="360" w:lineRule="auto"/>
        <w:jc w:val="both"/>
        <w:rPr>
          <w:b w:val="0"/>
          <w:bCs w:val="0"/>
          <w:lang w:val="ru-RU"/>
        </w:rPr>
      </w:pPr>
      <w:bookmarkStart w:id="0" w:name="_GoBack"/>
      <w:bookmarkEnd w:id="0"/>
    </w:p>
    <w:p w:rsidR="00B36CA4" w:rsidRDefault="00B36CA4" w:rsidP="00F653DF">
      <w:pPr>
        <w:pStyle w:val="1"/>
        <w:tabs>
          <w:tab w:val="left" w:pos="383"/>
        </w:tabs>
        <w:spacing w:line="360" w:lineRule="auto"/>
        <w:jc w:val="both"/>
        <w:rPr>
          <w:b w:val="0"/>
          <w:bCs w:val="0"/>
          <w:lang w:val="ru-RU"/>
        </w:rPr>
      </w:pPr>
    </w:p>
    <w:p w:rsidR="00AC15BB" w:rsidRPr="003423FA" w:rsidRDefault="00A47321" w:rsidP="00F653DF">
      <w:pPr>
        <w:pStyle w:val="1"/>
        <w:tabs>
          <w:tab w:val="left" w:pos="383"/>
        </w:tabs>
        <w:spacing w:line="360" w:lineRule="auto"/>
        <w:jc w:val="both"/>
        <w:rPr>
          <w:lang w:val="ru-RU"/>
        </w:rPr>
      </w:pPr>
      <w:r w:rsidRPr="00A47321">
        <w:rPr>
          <w:b w:val="0"/>
          <w:bCs w:val="0"/>
          <w:lang w:val="ru-RU"/>
        </w:rPr>
        <w:lastRenderedPageBreak/>
        <w:t>1.</w:t>
      </w:r>
      <w:r w:rsidR="00AC15BB" w:rsidRPr="003423FA">
        <w:rPr>
          <w:lang w:val="ru-RU"/>
        </w:rPr>
        <w:t>Общие</w:t>
      </w:r>
      <w:r w:rsidR="00AC15BB" w:rsidRPr="003423FA">
        <w:rPr>
          <w:spacing w:val="-8"/>
          <w:lang w:val="ru-RU"/>
        </w:rPr>
        <w:t xml:space="preserve"> </w:t>
      </w:r>
      <w:r w:rsidR="00AC15BB" w:rsidRPr="003423FA">
        <w:rPr>
          <w:lang w:val="ru-RU"/>
        </w:rPr>
        <w:t>положения</w:t>
      </w:r>
      <w:r w:rsidR="00AC15BB" w:rsidRPr="00A47321">
        <w:rPr>
          <w:lang w:val="ru-RU"/>
        </w:rPr>
        <w:t>:</w:t>
      </w:r>
    </w:p>
    <w:p w:rsidR="00AC15BB" w:rsidRPr="00A47321" w:rsidRDefault="00AC15BB" w:rsidP="00A47321">
      <w:pPr>
        <w:pStyle w:val="a5"/>
        <w:numPr>
          <w:ilvl w:val="1"/>
          <w:numId w:val="21"/>
        </w:numPr>
        <w:tabs>
          <w:tab w:val="left" w:pos="698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Настоящее Положение о внутренней системе оценки качества дошкольного  образования (далее – Положение) разработано для </w:t>
      </w:r>
      <w:r w:rsidR="00053B02">
        <w:rPr>
          <w:sz w:val="28"/>
          <w:szCs w:val="28"/>
          <w:lang w:val="ru-RU"/>
        </w:rPr>
        <w:t>МАДОУ  - детский сад №61</w:t>
      </w:r>
      <w:r w:rsidR="00A47321" w:rsidRPr="00A47321">
        <w:rPr>
          <w:sz w:val="28"/>
          <w:szCs w:val="28"/>
          <w:lang w:val="ru-RU"/>
        </w:rPr>
        <w:t xml:space="preserve"> (далее – ДОУ</w:t>
      </w:r>
      <w:r w:rsidR="00963367" w:rsidRPr="00A47321">
        <w:rPr>
          <w:sz w:val="28"/>
          <w:szCs w:val="28"/>
          <w:lang w:val="ru-RU"/>
        </w:rPr>
        <w:t>)</w:t>
      </w:r>
    </w:p>
    <w:p w:rsidR="00AC15BB" w:rsidRPr="00A47321" w:rsidRDefault="00AC15BB" w:rsidP="00A47321">
      <w:pPr>
        <w:pStyle w:val="a3"/>
        <w:spacing w:line="360" w:lineRule="auto"/>
        <w:ind w:firstLine="709"/>
        <w:jc w:val="both"/>
      </w:pPr>
      <w:r w:rsidRPr="00A47321">
        <w:rPr>
          <w:lang w:val="ru-RU"/>
        </w:rPr>
        <w:t xml:space="preserve"> </w:t>
      </w:r>
      <w:r w:rsidRPr="00A47321">
        <w:t xml:space="preserve">ВСОКО </w:t>
      </w:r>
      <w:proofErr w:type="spellStart"/>
      <w:r w:rsidRPr="00A47321">
        <w:t>предназначена</w:t>
      </w:r>
      <w:proofErr w:type="spellEnd"/>
      <w:r w:rsidRPr="00A47321">
        <w:rPr>
          <w:spacing w:val="-8"/>
        </w:rPr>
        <w:t xml:space="preserve"> </w:t>
      </w:r>
      <w:proofErr w:type="spellStart"/>
      <w:r w:rsidRPr="00A47321">
        <w:t>для</w:t>
      </w:r>
      <w:proofErr w:type="spellEnd"/>
      <w:r w:rsidRPr="00A47321">
        <w:t>:</w:t>
      </w:r>
    </w:p>
    <w:p w:rsidR="00AC15BB" w:rsidRPr="00A47321" w:rsidRDefault="00AC15BB" w:rsidP="00A47321">
      <w:pPr>
        <w:pStyle w:val="a5"/>
        <w:numPr>
          <w:ilvl w:val="2"/>
          <w:numId w:val="21"/>
        </w:numPr>
        <w:tabs>
          <w:tab w:val="left" w:pos="82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установления соответствия качества дошкольного образования в ДОУ требованиям ФГОС</w:t>
      </w:r>
      <w:r w:rsidRPr="00A47321">
        <w:rPr>
          <w:spacing w:val="-3"/>
          <w:sz w:val="28"/>
          <w:szCs w:val="28"/>
          <w:lang w:val="ru-RU"/>
        </w:rPr>
        <w:t xml:space="preserve"> </w:t>
      </w:r>
      <w:proofErr w:type="gramStart"/>
      <w:r w:rsidRPr="00A47321">
        <w:rPr>
          <w:sz w:val="28"/>
          <w:szCs w:val="28"/>
          <w:lang w:val="ru-RU"/>
        </w:rPr>
        <w:t>ДО</w:t>
      </w:r>
      <w:proofErr w:type="gramEnd"/>
      <w:r w:rsidRPr="00A47321">
        <w:rPr>
          <w:sz w:val="28"/>
          <w:szCs w:val="28"/>
          <w:lang w:val="ru-RU"/>
        </w:rPr>
        <w:t>,</w:t>
      </w:r>
    </w:p>
    <w:p w:rsidR="00AC15BB" w:rsidRPr="00A47321" w:rsidRDefault="00AC15BB" w:rsidP="00A47321">
      <w:pPr>
        <w:pStyle w:val="a5"/>
        <w:numPr>
          <w:ilvl w:val="2"/>
          <w:numId w:val="21"/>
        </w:numPr>
        <w:tabs>
          <w:tab w:val="left" w:pos="822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управления качеством образования в</w:t>
      </w:r>
      <w:r w:rsidRPr="00A47321">
        <w:rPr>
          <w:spacing w:val="-9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ДОУ,</w:t>
      </w:r>
    </w:p>
    <w:p w:rsidR="00AC15BB" w:rsidRPr="00A47321" w:rsidRDefault="00AC15BB" w:rsidP="00A47321">
      <w:pPr>
        <w:pStyle w:val="a5"/>
        <w:numPr>
          <w:ilvl w:val="2"/>
          <w:numId w:val="21"/>
        </w:numPr>
        <w:tabs>
          <w:tab w:val="left" w:pos="82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обеспечения участников образов</w:t>
      </w:r>
      <w:r w:rsidR="00963367" w:rsidRPr="00A47321">
        <w:rPr>
          <w:sz w:val="28"/>
          <w:szCs w:val="28"/>
          <w:lang w:val="ru-RU"/>
        </w:rPr>
        <w:t xml:space="preserve">ательных отношений и общества </w:t>
      </w:r>
      <w:r w:rsidR="00A47321" w:rsidRPr="00A47321">
        <w:rPr>
          <w:sz w:val="28"/>
          <w:szCs w:val="28"/>
          <w:lang w:val="ru-RU"/>
        </w:rPr>
        <w:t xml:space="preserve">в </w:t>
      </w:r>
      <w:r w:rsidRPr="00A47321">
        <w:rPr>
          <w:sz w:val="28"/>
          <w:szCs w:val="28"/>
          <w:lang w:val="ru-RU"/>
        </w:rPr>
        <w:t>целом, объективной и достоверной информацией о качестве дошкольного образования, предоставляемого в</w:t>
      </w:r>
      <w:r w:rsidRPr="00A47321">
        <w:rPr>
          <w:spacing w:val="-8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ДОУ.</w:t>
      </w:r>
    </w:p>
    <w:p w:rsidR="00AC15BB" w:rsidRPr="00A47321" w:rsidRDefault="00AC15BB" w:rsidP="00A47321">
      <w:pPr>
        <w:pStyle w:val="a5"/>
        <w:numPr>
          <w:ilvl w:val="1"/>
          <w:numId w:val="21"/>
        </w:numPr>
        <w:tabs>
          <w:tab w:val="left" w:pos="66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Положени</w:t>
      </w:r>
      <w:r w:rsidR="0080562E">
        <w:rPr>
          <w:sz w:val="28"/>
          <w:szCs w:val="28"/>
          <w:lang w:val="ru-RU"/>
        </w:rPr>
        <w:t xml:space="preserve">е разработано в соответствии с </w:t>
      </w:r>
      <w:proofErr w:type="gramStart"/>
      <w:r w:rsidRPr="00A47321">
        <w:rPr>
          <w:sz w:val="28"/>
          <w:szCs w:val="28"/>
          <w:lang w:val="ru-RU"/>
        </w:rPr>
        <w:t>нормативными</w:t>
      </w:r>
      <w:proofErr w:type="gramEnd"/>
      <w:r w:rsidRPr="00A47321">
        <w:rPr>
          <w:spacing w:val="43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документами:</w:t>
      </w:r>
    </w:p>
    <w:p w:rsidR="00AC15BB" w:rsidRPr="00A47321" w:rsidRDefault="00AC15BB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lang w:val="ru-RU"/>
        </w:rPr>
        <w:t>-</w:t>
      </w:r>
      <w:r w:rsidR="00963367" w:rsidRPr="00A47321">
        <w:rPr>
          <w:lang w:val="ru-RU"/>
        </w:rPr>
        <w:t xml:space="preserve"> </w:t>
      </w:r>
      <w:r w:rsidRPr="00A47321">
        <w:rPr>
          <w:lang w:val="ru-RU"/>
        </w:rPr>
        <w:t>Федеральный закон «Об образовании в Российской Федерации» о 29.12.2012</w:t>
      </w:r>
      <w:r w:rsidR="00963367" w:rsidRPr="00A47321">
        <w:rPr>
          <w:lang w:val="ru-RU"/>
        </w:rPr>
        <w:t xml:space="preserve"> </w:t>
      </w:r>
      <w:r w:rsidRPr="00A47321">
        <w:rPr>
          <w:lang w:val="ru-RU"/>
        </w:rPr>
        <w:t>№ 273 ФЗ;</w:t>
      </w:r>
    </w:p>
    <w:p w:rsidR="00AC15BB" w:rsidRPr="00A47321" w:rsidRDefault="00AC15BB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lang w:val="ru-RU"/>
        </w:rPr>
        <w:t xml:space="preserve">-Приказ </w:t>
      </w:r>
      <w:proofErr w:type="spellStart"/>
      <w:r w:rsidRPr="00A47321">
        <w:rPr>
          <w:lang w:val="ru-RU"/>
        </w:rPr>
        <w:t>Минобрнауки</w:t>
      </w:r>
      <w:proofErr w:type="spellEnd"/>
      <w:r w:rsidRPr="00A47321">
        <w:rPr>
          <w:lang w:val="ru-RU"/>
        </w:rPr>
        <w:t xml:space="preserve"> России от 17 октября 2013 г. № 1155 «Об утверждении федерального государственного образовательного стандарта дошкольного образования»;</w:t>
      </w:r>
    </w:p>
    <w:p w:rsidR="00AC15BB" w:rsidRPr="00A47321" w:rsidRDefault="00AC15BB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lang w:val="ru-RU"/>
        </w:rPr>
        <w:t xml:space="preserve">-Приказ Министерства образования и науки Российской Федерации от 14 июня 2013 г. № 462 «Об утверждении порядка проведения </w:t>
      </w:r>
      <w:proofErr w:type="spellStart"/>
      <w:r w:rsidRPr="00A47321">
        <w:rPr>
          <w:lang w:val="ru-RU"/>
        </w:rPr>
        <w:t>самообследования</w:t>
      </w:r>
      <w:proofErr w:type="spellEnd"/>
      <w:r w:rsidRPr="00A47321">
        <w:rPr>
          <w:lang w:val="ru-RU"/>
        </w:rPr>
        <w:t xml:space="preserve"> образовательной организацией»;</w:t>
      </w:r>
    </w:p>
    <w:p w:rsidR="00AC15BB" w:rsidRPr="00A47321" w:rsidRDefault="00AC15BB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lang w:val="ru-RU"/>
        </w:rPr>
        <w:t xml:space="preserve">-Постановление Правительства РФ от 5 августа 2013 г. </w:t>
      </w:r>
      <w:r w:rsidRPr="00A47321">
        <w:t>N</w:t>
      </w:r>
      <w:r w:rsidRPr="00A47321">
        <w:rPr>
          <w:lang w:val="ru-RU"/>
        </w:rPr>
        <w:t xml:space="preserve"> 662 «Об осуществлении мониторинга системы образования»;</w:t>
      </w:r>
    </w:p>
    <w:p w:rsidR="00AC15BB" w:rsidRPr="00A47321" w:rsidRDefault="00AC15BB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lang w:val="ru-RU"/>
        </w:rPr>
        <w:t xml:space="preserve">-Приказ </w:t>
      </w:r>
      <w:proofErr w:type="spellStart"/>
      <w:r w:rsidRPr="00A47321">
        <w:rPr>
          <w:lang w:val="ru-RU"/>
        </w:rPr>
        <w:t>Минобрнауки</w:t>
      </w:r>
      <w:proofErr w:type="spellEnd"/>
      <w:r w:rsidRPr="00A47321">
        <w:rPr>
          <w:lang w:val="ru-RU"/>
        </w:rPr>
        <w:t xml:space="preserve"> РФ от 10 декабря 2013 г. № 1324 «Об утверждении показателей деятельности образовательной организации, подлежащей </w:t>
      </w:r>
      <w:proofErr w:type="spellStart"/>
      <w:r w:rsidRPr="00A47321">
        <w:rPr>
          <w:lang w:val="ru-RU"/>
        </w:rPr>
        <w:t>самообследованию</w:t>
      </w:r>
      <w:proofErr w:type="spellEnd"/>
      <w:r w:rsidRPr="00A47321">
        <w:rPr>
          <w:lang w:val="ru-RU"/>
        </w:rPr>
        <w:t>»;</w:t>
      </w:r>
    </w:p>
    <w:p w:rsidR="00AC15BB" w:rsidRPr="00A47321" w:rsidRDefault="00AC15BB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lang w:val="ru-RU"/>
        </w:rPr>
        <w:t xml:space="preserve">-Приказ </w:t>
      </w:r>
      <w:proofErr w:type="spellStart"/>
      <w:r w:rsidRPr="00A47321">
        <w:rPr>
          <w:lang w:val="ru-RU"/>
        </w:rPr>
        <w:t>Минобрнауки</w:t>
      </w:r>
      <w:proofErr w:type="spellEnd"/>
      <w:r w:rsidRPr="00A47321">
        <w:rPr>
          <w:lang w:val="ru-RU"/>
        </w:rPr>
        <w:t xml:space="preserve"> РФ от 5 декабря 2014 г. № 1547 «Об утверждении показателей, характеризующих общие критерии оценки качества образовательной деятельности организаций, осуществляющих образовательную деятельность»;</w:t>
      </w:r>
    </w:p>
    <w:p w:rsidR="00A47321" w:rsidRPr="00A47321" w:rsidRDefault="00AC15BB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lang w:val="ru-RU"/>
        </w:rPr>
        <w:lastRenderedPageBreak/>
        <w:t xml:space="preserve">-Уставом </w:t>
      </w:r>
      <w:r w:rsidR="00A47321" w:rsidRPr="00A47321">
        <w:rPr>
          <w:lang w:val="ru-RU"/>
        </w:rPr>
        <w:t xml:space="preserve">МАДОУ «Детский сад № 47 «Улыбка» </w:t>
      </w:r>
    </w:p>
    <w:p w:rsidR="00AC15BB" w:rsidRPr="00A47321" w:rsidRDefault="00A47321" w:rsidP="00A47321">
      <w:pPr>
        <w:pStyle w:val="a3"/>
        <w:spacing w:line="360" w:lineRule="auto"/>
        <w:ind w:firstLine="709"/>
        <w:jc w:val="both"/>
      </w:pPr>
      <w:r w:rsidRPr="00A47321">
        <w:rPr>
          <w:lang w:val="ru-RU"/>
        </w:rPr>
        <w:t>-</w:t>
      </w:r>
      <w:proofErr w:type="spellStart"/>
      <w:r w:rsidR="00AC15BB" w:rsidRPr="00A47321">
        <w:t>Положением</w:t>
      </w:r>
      <w:proofErr w:type="spellEnd"/>
      <w:r w:rsidR="00AC15BB" w:rsidRPr="00A47321">
        <w:t xml:space="preserve"> о</w:t>
      </w:r>
      <w:r w:rsidR="00AC15BB" w:rsidRPr="00A47321">
        <w:rPr>
          <w:spacing w:val="-14"/>
        </w:rPr>
        <w:t xml:space="preserve"> </w:t>
      </w:r>
      <w:proofErr w:type="spellStart"/>
      <w:r w:rsidR="00AC15BB" w:rsidRPr="00A47321">
        <w:t>самообследовании</w:t>
      </w:r>
      <w:proofErr w:type="spellEnd"/>
      <w:r w:rsidR="00AC15BB" w:rsidRPr="00A47321">
        <w:t>;</w:t>
      </w:r>
    </w:p>
    <w:p w:rsidR="00AC15BB" w:rsidRPr="00A47321" w:rsidRDefault="00AC15BB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Положением о внутреннем (должностном)</w:t>
      </w:r>
      <w:r w:rsidRPr="00A47321">
        <w:rPr>
          <w:spacing w:val="-16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контроле.</w:t>
      </w:r>
    </w:p>
    <w:p w:rsidR="00AC15BB" w:rsidRPr="00A47321" w:rsidRDefault="00AC15BB" w:rsidP="00A47321">
      <w:pPr>
        <w:pStyle w:val="a5"/>
        <w:numPr>
          <w:ilvl w:val="1"/>
          <w:numId w:val="21"/>
        </w:numPr>
        <w:tabs>
          <w:tab w:val="left" w:pos="676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Положение распространяется на деятельность всех работников ДОУ, осуществляющих профессиональную деятельность в соответствии с трудовым договором, в том числе, на сотрудников, работающих по совместительству.</w:t>
      </w:r>
    </w:p>
    <w:p w:rsidR="00AC15BB" w:rsidRPr="00A47321" w:rsidRDefault="00AC15BB" w:rsidP="00A47321">
      <w:pPr>
        <w:pStyle w:val="a5"/>
        <w:numPr>
          <w:ilvl w:val="1"/>
          <w:numId w:val="21"/>
        </w:numPr>
        <w:tabs>
          <w:tab w:val="left" w:pos="669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На основании данного Положения ДОУ обеспечивает разработку, внедрение, проведение необходимых оценочных процедур, анализ, учет и дальнейшее использование полученных</w:t>
      </w:r>
      <w:r w:rsidRPr="00A47321">
        <w:rPr>
          <w:spacing w:val="-17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результатов.</w:t>
      </w:r>
    </w:p>
    <w:p w:rsidR="00AC15BB" w:rsidRPr="00A47321" w:rsidRDefault="00AC15BB" w:rsidP="00A47321">
      <w:pPr>
        <w:pStyle w:val="a5"/>
        <w:numPr>
          <w:ilvl w:val="1"/>
          <w:numId w:val="21"/>
        </w:numPr>
        <w:tabs>
          <w:tab w:val="left" w:pos="66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ВСОКО проводится не реже 2-х раз в </w:t>
      </w:r>
      <w:r w:rsidRPr="00A47321">
        <w:rPr>
          <w:spacing w:val="-1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год (сентябрь, май).</w:t>
      </w:r>
    </w:p>
    <w:p w:rsidR="00AC15BB" w:rsidRPr="00A47321" w:rsidRDefault="00AC15BB" w:rsidP="00A47321">
      <w:pPr>
        <w:pStyle w:val="a5"/>
        <w:numPr>
          <w:ilvl w:val="1"/>
          <w:numId w:val="21"/>
        </w:numPr>
        <w:tabs>
          <w:tab w:val="left" w:pos="594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Экспертная группа для проведения ВСОКО создается на основании приказа </w:t>
      </w:r>
      <w:r w:rsidR="00B02E1D" w:rsidRPr="00A47321">
        <w:rPr>
          <w:sz w:val="28"/>
          <w:szCs w:val="28"/>
          <w:lang w:val="ru-RU"/>
        </w:rPr>
        <w:t>руководителя</w:t>
      </w:r>
      <w:r w:rsidRPr="00A47321">
        <w:rPr>
          <w:sz w:val="28"/>
          <w:szCs w:val="28"/>
          <w:lang w:val="ru-RU"/>
        </w:rPr>
        <w:t xml:space="preserve">  в количестве 3-4</w:t>
      </w:r>
      <w:r w:rsidRPr="00A47321">
        <w:rPr>
          <w:spacing w:val="-3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человек.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sz w:val="28"/>
          <w:szCs w:val="28"/>
          <w:lang w:val="ru-RU"/>
        </w:rPr>
        <w:t>1.7.</w:t>
      </w:r>
      <w:r w:rsidRPr="00A47321">
        <w:rPr>
          <w:sz w:val="28"/>
          <w:szCs w:val="28"/>
          <w:lang w:val="ru-RU"/>
        </w:rPr>
        <w:t xml:space="preserve"> </w:t>
      </w:r>
      <w:r w:rsidR="00AC15BB" w:rsidRPr="00A47321">
        <w:rPr>
          <w:sz w:val="28"/>
          <w:szCs w:val="28"/>
          <w:lang w:val="ru-RU"/>
        </w:rPr>
        <w:t>В настоящем Положении используются термины</w:t>
      </w:r>
      <w:r w:rsidRPr="00A47321">
        <w:rPr>
          <w:sz w:val="28"/>
          <w:szCs w:val="28"/>
          <w:lang w:val="ru-RU"/>
        </w:rPr>
        <w:t>: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-</w:t>
      </w:r>
      <w:r w:rsidR="00AC15BB" w:rsidRPr="00A47321">
        <w:rPr>
          <w:sz w:val="28"/>
          <w:szCs w:val="28"/>
          <w:lang w:val="ru-RU"/>
        </w:rPr>
        <w:t xml:space="preserve"> </w:t>
      </w:r>
      <w:r w:rsidRPr="00A47321">
        <w:rPr>
          <w:bCs/>
          <w:i/>
          <w:sz w:val="28"/>
          <w:szCs w:val="28"/>
          <w:lang w:val="ru-RU"/>
        </w:rPr>
        <w:t>Качество образования</w:t>
      </w:r>
      <w:r w:rsidRPr="00A47321">
        <w:rPr>
          <w:b/>
          <w:bCs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 xml:space="preserve">–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 стандартам, образовательным стандартам, федеральным государственным требованиям и (или)  потребностям физического или юридического лица,  в интересах которого осуществляется образовательная деятельность, в том числе степень достижения планируемых результатов образовательной программы (Федеральный закон от 29 декабря 2012 г. № 273-ФЗ «Об образовании в Российской Федерации», статья 2, </w:t>
      </w:r>
      <w:proofErr w:type="gramStart"/>
      <w:r w:rsidRPr="00A47321">
        <w:rPr>
          <w:sz w:val="28"/>
          <w:szCs w:val="28"/>
          <w:lang w:val="ru-RU"/>
        </w:rPr>
        <w:t>п</w:t>
      </w:r>
      <w:proofErr w:type="gramEnd"/>
      <w:r w:rsidRPr="00A47321">
        <w:rPr>
          <w:spacing w:val="-18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29).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bCs/>
          <w:sz w:val="28"/>
          <w:szCs w:val="28"/>
          <w:lang w:val="ru-RU"/>
        </w:rPr>
        <w:t>-</w:t>
      </w:r>
      <w:r w:rsidRPr="00A47321">
        <w:rPr>
          <w:bCs/>
          <w:i/>
          <w:sz w:val="28"/>
          <w:szCs w:val="28"/>
          <w:lang w:val="ru-RU"/>
        </w:rPr>
        <w:t>Система оценки качества дошкольного образования</w:t>
      </w:r>
      <w:r w:rsidRPr="00A47321">
        <w:rPr>
          <w:b/>
          <w:bCs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– совокупность взаимосвязанных субъектов, объектов, показателей, критериев, способов, механизмов и процедур оценивания основных качественных характеристик ДО, свидетельствующих о выполнении установленных нормативов, стандартов, требований и ожиданий (потребностей) родителей воспитанников дошкольных образовательных</w:t>
      </w:r>
      <w:r w:rsidRPr="00A47321">
        <w:rPr>
          <w:spacing w:val="-25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организаций.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bCs/>
          <w:sz w:val="28"/>
          <w:szCs w:val="28"/>
          <w:lang w:val="ru-RU"/>
        </w:rPr>
        <w:t>-</w:t>
      </w:r>
      <w:r w:rsidRPr="00A47321">
        <w:rPr>
          <w:bCs/>
          <w:i/>
          <w:sz w:val="28"/>
          <w:szCs w:val="28"/>
          <w:lang w:val="ru-RU"/>
        </w:rPr>
        <w:t>Качество условий</w:t>
      </w:r>
      <w:r w:rsidRPr="00A47321">
        <w:rPr>
          <w:b/>
          <w:bCs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 xml:space="preserve">– выполнение санитарно-гигиенических норм </w:t>
      </w:r>
      <w:r w:rsidRPr="00A47321">
        <w:rPr>
          <w:sz w:val="28"/>
          <w:szCs w:val="28"/>
          <w:lang w:val="ru-RU"/>
        </w:rPr>
        <w:lastRenderedPageBreak/>
        <w:t>организации образовательного процесса; организация питания в дошкольном учреждении; реализация мер по обеспечению безопасности воспитанников в организации образовательного</w:t>
      </w:r>
      <w:r w:rsidRPr="00A47321">
        <w:rPr>
          <w:spacing w:val="-23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процесса.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bCs/>
          <w:sz w:val="28"/>
          <w:szCs w:val="28"/>
          <w:lang w:val="ru-RU"/>
        </w:rPr>
        <w:t>-</w:t>
      </w:r>
      <w:r w:rsidRPr="00A47321">
        <w:rPr>
          <w:bCs/>
          <w:i/>
          <w:sz w:val="28"/>
          <w:szCs w:val="28"/>
          <w:lang w:val="ru-RU"/>
        </w:rPr>
        <w:t>Качество образования ДОО</w:t>
      </w:r>
      <w:r w:rsidRPr="00A47321">
        <w:rPr>
          <w:b/>
          <w:bCs/>
          <w:sz w:val="28"/>
          <w:szCs w:val="28"/>
          <w:lang w:val="ru-RU"/>
        </w:rPr>
        <w:t xml:space="preserve"> – </w:t>
      </w:r>
      <w:r w:rsidRPr="00A47321">
        <w:rPr>
          <w:sz w:val="28"/>
          <w:szCs w:val="28"/>
          <w:lang w:val="ru-RU"/>
        </w:rPr>
        <w:t>это соответствие системы дошкольного образования, происходящих в ней процессов и достигнутых результатов ожиданиям и требованиям государства (ФГОС ДО), общества и  различных групп потребителей: детей, родителей, педагогов ДОУ, учителей начальной школы (учитывая муниципальную стратегию, гражданский</w:t>
      </w:r>
      <w:r w:rsidRPr="00A47321">
        <w:rPr>
          <w:spacing w:val="-5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заказ.)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bCs/>
          <w:sz w:val="28"/>
          <w:szCs w:val="28"/>
          <w:lang w:val="ru-RU"/>
        </w:rPr>
        <w:t>-</w:t>
      </w:r>
      <w:proofErr w:type="gramStart"/>
      <w:r w:rsidRPr="00A47321">
        <w:rPr>
          <w:bCs/>
          <w:i/>
          <w:sz w:val="28"/>
          <w:szCs w:val="28"/>
          <w:lang w:val="ru-RU"/>
        </w:rPr>
        <w:t>Контроль за</w:t>
      </w:r>
      <w:proofErr w:type="gramEnd"/>
      <w:r w:rsidRPr="00A47321">
        <w:rPr>
          <w:bCs/>
          <w:i/>
          <w:sz w:val="28"/>
          <w:szCs w:val="28"/>
          <w:lang w:val="ru-RU"/>
        </w:rPr>
        <w:t xml:space="preserve"> образовательной деятельностью в рамках реализации Программы в Организации</w:t>
      </w:r>
      <w:r w:rsidRPr="00A47321">
        <w:rPr>
          <w:b/>
          <w:bCs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 xml:space="preserve">осуществляется не за образовательными результатами детей, а за условиями ее реализации, которые и способствуют достижению детьми определенных образовательных результатов. Используемые в Организации критерии оценки эффективности деятельности отдельных работников должны быть построены на показателях, характеризующих создаваемые ими условия, при реализации образовательной программы (комментарии к ФГОС дошкольного образования, письмо </w:t>
      </w:r>
      <w:proofErr w:type="spellStart"/>
      <w:r w:rsidRPr="00A47321">
        <w:rPr>
          <w:sz w:val="28"/>
          <w:szCs w:val="28"/>
          <w:lang w:val="ru-RU"/>
        </w:rPr>
        <w:t>Минобрнауки</w:t>
      </w:r>
      <w:proofErr w:type="spellEnd"/>
      <w:r w:rsidRPr="00A47321">
        <w:rPr>
          <w:sz w:val="28"/>
          <w:szCs w:val="28"/>
          <w:lang w:val="ru-RU"/>
        </w:rPr>
        <w:t xml:space="preserve"> РФ от 28 февраля 2014  г. № 08-249)</w:t>
      </w:r>
      <w:r w:rsidRPr="00A47321">
        <w:rPr>
          <w:spacing w:val="-3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.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bCs/>
          <w:sz w:val="28"/>
          <w:szCs w:val="28"/>
          <w:lang w:val="ru-RU"/>
        </w:rPr>
        <w:t>-</w:t>
      </w:r>
      <w:r w:rsidRPr="00A47321">
        <w:rPr>
          <w:bCs/>
          <w:i/>
          <w:sz w:val="28"/>
          <w:szCs w:val="28"/>
          <w:lang w:val="ru-RU"/>
        </w:rPr>
        <w:t>Оценивание качества</w:t>
      </w:r>
      <w:r w:rsidRPr="00A47321">
        <w:rPr>
          <w:b/>
          <w:bCs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– оценивание соответствия образовательной деятельности, реализуемой Организацией, заданным требованиям Стандарта и Программы в дошкольном образовании направлено в первую очередь на оценивание созданных организацией условий в процессе образовательной деятельности (Примерная основная образовательная программа, 2015</w:t>
      </w:r>
      <w:r w:rsidRPr="00A47321">
        <w:rPr>
          <w:spacing w:val="-9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год).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Cs/>
          <w:i/>
          <w:sz w:val="28"/>
          <w:szCs w:val="28"/>
          <w:lang w:val="ru-RU"/>
        </w:rPr>
        <w:t>-Критерий</w:t>
      </w:r>
      <w:r w:rsidRPr="00A47321">
        <w:rPr>
          <w:b/>
          <w:bCs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– признак, на основании которого производится оценка, классификация оцениваемого</w:t>
      </w:r>
      <w:r w:rsidRPr="00A47321">
        <w:rPr>
          <w:spacing w:val="-8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объекта.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bCs/>
          <w:sz w:val="28"/>
          <w:szCs w:val="28"/>
          <w:lang w:val="ru-RU"/>
        </w:rPr>
        <w:t>-</w:t>
      </w:r>
      <w:r w:rsidRPr="00A47321">
        <w:rPr>
          <w:bCs/>
          <w:i/>
          <w:sz w:val="28"/>
          <w:szCs w:val="28"/>
          <w:lang w:val="ru-RU"/>
        </w:rPr>
        <w:t>Мониторинг в системе образования</w:t>
      </w:r>
      <w:r w:rsidRPr="00A47321">
        <w:rPr>
          <w:b/>
          <w:bCs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– комплексное аналитическое отслеживание  процессов,  определяющих  количественно  –</w:t>
      </w:r>
      <w:r w:rsidRPr="00A47321">
        <w:rPr>
          <w:spacing w:val="2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качественные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изменения качества образования, результатом которого является установление степени соответствия измеряемых образовательных результатов, условий их достижения и обеспечение общепризнанной, зафиксированной в нормативных документах и локальных актах, системе </w:t>
      </w:r>
      <w:r w:rsidRPr="00A47321">
        <w:rPr>
          <w:sz w:val="28"/>
          <w:szCs w:val="28"/>
          <w:lang w:val="ru-RU"/>
        </w:rPr>
        <w:lastRenderedPageBreak/>
        <w:t>государственно-общественных требований к качеству образования,  а также личностным ожиданиям участников образовательного процесса.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bCs/>
          <w:sz w:val="28"/>
          <w:szCs w:val="28"/>
          <w:lang w:val="ru-RU"/>
        </w:rPr>
        <w:t>-</w:t>
      </w:r>
      <w:r w:rsidRPr="00A47321">
        <w:rPr>
          <w:bCs/>
          <w:i/>
          <w:sz w:val="28"/>
          <w:szCs w:val="28"/>
          <w:lang w:val="ru-RU"/>
        </w:rPr>
        <w:t>Измерение</w:t>
      </w:r>
      <w:r w:rsidRPr="00A47321">
        <w:rPr>
          <w:b/>
          <w:bCs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– метод регистрации состояния качества образования, а также оценка уровня образовательных достижений, которые имеют стандартизированную форму и содержание которых соответствует реализуемым образовательным</w:t>
      </w:r>
      <w:r w:rsidRPr="00A47321">
        <w:rPr>
          <w:spacing w:val="-12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программам.</w:t>
      </w:r>
    </w:p>
    <w:p w:rsidR="005C0D87" w:rsidRPr="00A47321" w:rsidRDefault="005C0D87" w:rsidP="00A47321">
      <w:pPr>
        <w:pStyle w:val="a5"/>
        <w:tabs>
          <w:tab w:val="left" w:pos="46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Cs/>
          <w:i/>
          <w:sz w:val="28"/>
          <w:szCs w:val="28"/>
          <w:lang w:val="ru-RU"/>
        </w:rPr>
        <w:t>Государственный образовательный стандарт дошкольного образования</w:t>
      </w:r>
      <w:r w:rsidRPr="00A47321">
        <w:rPr>
          <w:b/>
          <w:bCs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представляет собой совокупность обязательных требований к дошкольному образованию. Государственный образовательный стандарт дошкольного образования является ориентиром для независимой оценки качества дошкольного</w:t>
      </w:r>
      <w:r w:rsidRPr="00A47321">
        <w:rPr>
          <w:spacing w:val="-9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образования.</w:t>
      </w:r>
    </w:p>
    <w:p w:rsidR="00B02E1D" w:rsidRPr="00A47321" w:rsidRDefault="005C0D87" w:rsidP="00A47321">
      <w:pPr>
        <w:pStyle w:val="a5"/>
        <w:tabs>
          <w:tab w:val="left" w:pos="59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sz w:val="28"/>
          <w:szCs w:val="28"/>
          <w:lang w:val="ru-RU"/>
        </w:rPr>
        <w:t>1.8</w:t>
      </w:r>
      <w:r w:rsidRPr="00A47321">
        <w:rPr>
          <w:sz w:val="28"/>
          <w:szCs w:val="28"/>
          <w:lang w:val="ru-RU"/>
        </w:rPr>
        <w:t>.</w:t>
      </w:r>
      <w:r w:rsidR="00B02E1D" w:rsidRPr="00A47321">
        <w:rPr>
          <w:sz w:val="28"/>
          <w:szCs w:val="28"/>
          <w:lang w:val="ru-RU"/>
        </w:rPr>
        <w:t>Срок данного Положения не ограничен. Положение действует до принятия</w:t>
      </w:r>
      <w:r w:rsidR="00B02E1D" w:rsidRPr="00A47321">
        <w:rPr>
          <w:spacing w:val="-5"/>
          <w:sz w:val="28"/>
          <w:szCs w:val="28"/>
          <w:lang w:val="ru-RU"/>
        </w:rPr>
        <w:t xml:space="preserve"> </w:t>
      </w:r>
      <w:r w:rsidR="00B02E1D" w:rsidRPr="00A47321">
        <w:rPr>
          <w:sz w:val="28"/>
          <w:szCs w:val="28"/>
          <w:lang w:val="ru-RU"/>
        </w:rPr>
        <w:t>нового.</w:t>
      </w:r>
    </w:p>
    <w:p w:rsidR="003C369A" w:rsidRPr="00A47321" w:rsidRDefault="003C369A" w:rsidP="00A47321">
      <w:pPr>
        <w:pStyle w:val="1"/>
        <w:spacing w:line="360" w:lineRule="auto"/>
        <w:ind w:firstLine="709"/>
        <w:rPr>
          <w:lang w:val="ru-RU"/>
        </w:rPr>
      </w:pPr>
      <w:r w:rsidRPr="00A47321">
        <w:rPr>
          <w:lang w:val="ru-RU"/>
        </w:rPr>
        <w:t>2.Основные цели, задачи, принципы и функции внутренней системы оценки качества образования:</w:t>
      </w:r>
    </w:p>
    <w:p w:rsidR="003C369A" w:rsidRPr="00A47321" w:rsidRDefault="003C369A" w:rsidP="00A47321">
      <w:pPr>
        <w:pStyle w:val="a5"/>
        <w:numPr>
          <w:ilvl w:val="1"/>
          <w:numId w:val="18"/>
        </w:numPr>
        <w:tabs>
          <w:tab w:val="left" w:pos="686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Целью системы оценки </w:t>
      </w:r>
      <w:r w:rsidRPr="00A47321">
        <w:rPr>
          <w:spacing w:val="-3"/>
          <w:sz w:val="28"/>
          <w:szCs w:val="28"/>
          <w:lang w:val="ru-RU"/>
        </w:rPr>
        <w:t xml:space="preserve">качества </w:t>
      </w:r>
      <w:r w:rsidRPr="00A47321">
        <w:rPr>
          <w:sz w:val="28"/>
          <w:szCs w:val="28"/>
          <w:lang w:val="ru-RU"/>
        </w:rPr>
        <w:t xml:space="preserve">образования является установление соответствия </w:t>
      </w:r>
      <w:r w:rsidRPr="00A47321">
        <w:rPr>
          <w:spacing w:val="-3"/>
          <w:sz w:val="28"/>
          <w:szCs w:val="28"/>
          <w:lang w:val="ru-RU"/>
        </w:rPr>
        <w:t xml:space="preserve">качества </w:t>
      </w:r>
      <w:r w:rsidRPr="00A47321">
        <w:rPr>
          <w:spacing w:val="-4"/>
          <w:sz w:val="28"/>
          <w:szCs w:val="28"/>
          <w:lang w:val="ru-RU"/>
        </w:rPr>
        <w:t>дошкольного</w:t>
      </w:r>
      <w:r w:rsidRPr="00A47321">
        <w:rPr>
          <w:spacing w:val="6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 xml:space="preserve">образования в </w:t>
      </w:r>
      <w:r w:rsidRPr="00A47321">
        <w:rPr>
          <w:spacing w:val="-6"/>
          <w:sz w:val="28"/>
          <w:szCs w:val="28"/>
          <w:lang w:val="ru-RU"/>
        </w:rPr>
        <w:t xml:space="preserve">ДОУ </w:t>
      </w:r>
      <w:r w:rsidRPr="00A47321">
        <w:rPr>
          <w:sz w:val="28"/>
          <w:szCs w:val="28"/>
          <w:lang w:val="ru-RU"/>
        </w:rPr>
        <w:t xml:space="preserve">федеральному </w:t>
      </w:r>
      <w:r w:rsidRPr="00A47321">
        <w:rPr>
          <w:spacing w:val="-3"/>
          <w:sz w:val="28"/>
          <w:szCs w:val="28"/>
          <w:lang w:val="ru-RU"/>
        </w:rPr>
        <w:t xml:space="preserve">государственному </w:t>
      </w:r>
      <w:r w:rsidRPr="00A47321">
        <w:rPr>
          <w:sz w:val="28"/>
          <w:szCs w:val="28"/>
          <w:lang w:val="ru-RU"/>
        </w:rPr>
        <w:t xml:space="preserve">образовательному стандарту </w:t>
      </w:r>
      <w:r w:rsidRPr="00A47321">
        <w:rPr>
          <w:spacing w:val="-4"/>
          <w:sz w:val="28"/>
          <w:szCs w:val="28"/>
          <w:lang w:val="ru-RU"/>
        </w:rPr>
        <w:t>дошкольного</w:t>
      </w:r>
      <w:r w:rsidRPr="00A47321">
        <w:rPr>
          <w:spacing w:val="6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образования, требованиям и (или) потребностям</w:t>
      </w:r>
      <w:r w:rsidRPr="00A47321">
        <w:rPr>
          <w:spacing w:val="-17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потребителей.</w:t>
      </w:r>
    </w:p>
    <w:p w:rsidR="003C369A" w:rsidRPr="00A47321" w:rsidRDefault="003C369A" w:rsidP="00A47321">
      <w:pPr>
        <w:pStyle w:val="a5"/>
        <w:numPr>
          <w:ilvl w:val="1"/>
          <w:numId w:val="18"/>
        </w:numPr>
        <w:tabs>
          <w:tab w:val="left" w:pos="59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pacing w:val="-3"/>
          <w:sz w:val="28"/>
          <w:szCs w:val="28"/>
          <w:lang w:val="ru-RU"/>
        </w:rPr>
        <w:t xml:space="preserve">Задачи </w:t>
      </w:r>
      <w:r w:rsidRPr="00A47321">
        <w:rPr>
          <w:sz w:val="28"/>
          <w:szCs w:val="28"/>
          <w:lang w:val="ru-RU"/>
        </w:rPr>
        <w:t xml:space="preserve">внутренней системы оценки </w:t>
      </w:r>
      <w:r w:rsidRPr="00A47321">
        <w:rPr>
          <w:spacing w:val="-3"/>
          <w:sz w:val="28"/>
          <w:szCs w:val="28"/>
          <w:lang w:val="ru-RU"/>
        </w:rPr>
        <w:t>качества</w:t>
      </w:r>
      <w:r w:rsidRPr="00A47321">
        <w:rPr>
          <w:spacing w:val="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образования: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343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получить объективную информацию о функционировании и развитии учреждения;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501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предоставить участникам </w:t>
      </w:r>
      <w:r w:rsidRPr="00A47321">
        <w:rPr>
          <w:spacing w:val="-3"/>
          <w:sz w:val="28"/>
          <w:szCs w:val="28"/>
          <w:lang w:val="ru-RU"/>
        </w:rPr>
        <w:t xml:space="preserve">образовательного </w:t>
      </w:r>
      <w:r w:rsidRPr="00A47321">
        <w:rPr>
          <w:sz w:val="28"/>
          <w:szCs w:val="28"/>
          <w:lang w:val="ru-RU"/>
        </w:rPr>
        <w:t xml:space="preserve">процесса достоверную информацию о </w:t>
      </w:r>
      <w:r w:rsidRPr="00A47321">
        <w:rPr>
          <w:spacing w:val="-3"/>
          <w:sz w:val="28"/>
          <w:szCs w:val="28"/>
          <w:lang w:val="ru-RU"/>
        </w:rPr>
        <w:t>качестве</w:t>
      </w:r>
      <w:r w:rsidRPr="00A47321">
        <w:rPr>
          <w:spacing w:val="-1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образования;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393"/>
        </w:tabs>
        <w:spacing w:line="360" w:lineRule="auto"/>
        <w:ind w:left="0" w:firstLine="709"/>
        <w:rPr>
          <w:sz w:val="28"/>
          <w:szCs w:val="28"/>
        </w:rPr>
      </w:pPr>
      <w:r w:rsidRPr="00A47321">
        <w:rPr>
          <w:sz w:val="28"/>
          <w:szCs w:val="28"/>
          <w:lang w:val="ru-RU"/>
        </w:rPr>
        <w:t xml:space="preserve">принять обоснованные и своевременные управленческие решения по совершенствованию      </w:t>
      </w:r>
      <w:proofErr w:type="spellStart"/>
      <w:r w:rsidRPr="00A47321">
        <w:rPr>
          <w:sz w:val="28"/>
          <w:szCs w:val="28"/>
        </w:rPr>
        <w:t>образовательной</w:t>
      </w:r>
      <w:proofErr w:type="spellEnd"/>
      <w:r w:rsidRPr="00A47321">
        <w:rPr>
          <w:sz w:val="28"/>
          <w:szCs w:val="28"/>
        </w:rPr>
        <w:t xml:space="preserve">      </w:t>
      </w:r>
      <w:proofErr w:type="spellStart"/>
      <w:r w:rsidRPr="00A47321">
        <w:rPr>
          <w:sz w:val="28"/>
          <w:szCs w:val="28"/>
        </w:rPr>
        <w:t>деятельности</w:t>
      </w:r>
      <w:proofErr w:type="spellEnd"/>
      <w:r w:rsidRPr="00A47321">
        <w:rPr>
          <w:sz w:val="28"/>
          <w:szCs w:val="28"/>
        </w:rPr>
        <w:t xml:space="preserve">      в    </w:t>
      </w:r>
      <w:r w:rsidRPr="00A47321">
        <w:rPr>
          <w:spacing w:val="22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учреждении</w:t>
      </w:r>
      <w:proofErr w:type="spellEnd"/>
      <w:r w:rsidRPr="00A47321">
        <w:rPr>
          <w:sz w:val="28"/>
          <w:szCs w:val="28"/>
        </w:rPr>
        <w:t>;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335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прогнозировать развитие образовательной системы</w:t>
      </w:r>
      <w:r w:rsidRPr="00A47321">
        <w:rPr>
          <w:spacing w:val="-44"/>
          <w:sz w:val="28"/>
          <w:szCs w:val="28"/>
          <w:lang w:val="ru-RU"/>
        </w:rPr>
        <w:t xml:space="preserve"> </w:t>
      </w:r>
      <w:r w:rsidRPr="00A47321">
        <w:rPr>
          <w:spacing w:val="-15"/>
          <w:sz w:val="28"/>
          <w:szCs w:val="28"/>
          <w:lang w:val="ru-RU"/>
        </w:rPr>
        <w:t>ДОУ.</w:t>
      </w:r>
    </w:p>
    <w:p w:rsidR="003C369A" w:rsidRPr="00A47321" w:rsidRDefault="003C369A" w:rsidP="00A47321">
      <w:pPr>
        <w:pStyle w:val="a5"/>
        <w:numPr>
          <w:ilvl w:val="1"/>
          <w:numId w:val="17"/>
        </w:numPr>
        <w:tabs>
          <w:tab w:val="left" w:pos="546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Система оценки качества образования в ДОУ строится в соответствии с принципами:</w:t>
      </w:r>
    </w:p>
    <w:p w:rsidR="003C369A" w:rsidRPr="00A47321" w:rsidRDefault="003C369A" w:rsidP="00A47321">
      <w:pPr>
        <w:pStyle w:val="a5"/>
        <w:numPr>
          <w:ilvl w:val="2"/>
          <w:numId w:val="17"/>
        </w:numPr>
        <w:tabs>
          <w:tab w:val="left" w:pos="897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lastRenderedPageBreak/>
        <w:t>системности</w:t>
      </w:r>
      <w:proofErr w:type="spellEnd"/>
      <w:r w:rsidRPr="00A47321">
        <w:rPr>
          <w:sz w:val="28"/>
          <w:szCs w:val="28"/>
        </w:rPr>
        <w:t>;</w:t>
      </w:r>
    </w:p>
    <w:p w:rsidR="003C369A" w:rsidRPr="00A47321" w:rsidRDefault="003C369A" w:rsidP="00A47321">
      <w:pPr>
        <w:pStyle w:val="a5"/>
        <w:numPr>
          <w:ilvl w:val="2"/>
          <w:numId w:val="17"/>
        </w:numPr>
        <w:tabs>
          <w:tab w:val="left" w:pos="897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объективности информации о качестве</w:t>
      </w:r>
      <w:r w:rsidRPr="00A47321">
        <w:rPr>
          <w:spacing w:val="-17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образования;</w:t>
      </w:r>
    </w:p>
    <w:p w:rsidR="003C369A" w:rsidRPr="00A47321" w:rsidRDefault="003C369A" w:rsidP="00A47321">
      <w:pPr>
        <w:pStyle w:val="a5"/>
        <w:numPr>
          <w:ilvl w:val="2"/>
          <w:numId w:val="17"/>
        </w:numPr>
        <w:tabs>
          <w:tab w:val="left" w:pos="897"/>
          <w:tab w:val="left" w:pos="7518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открытости  процедуры оценки</w:t>
      </w:r>
      <w:r w:rsidRPr="00A47321">
        <w:rPr>
          <w:spacing w:val="-10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качества</w:t>
      </w:r>
      <w:r w:rsidRPr="00A47321">
        <w:rPr>
          <w:spacing w:val="-3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образования</w:t>
      </w:r>
      <w:r w:rsidRPr="00A47321">
        <w:rPr>
          <w:sz w:val="28"/>
          <w:szCs w:val="28"/>
          <w:lang w:val="ru-RU"/>
        </w:rPr>
        <w:tab/>
        <w:t>и информации  для различных групп</w:t>
      </w:r>
      <w:r w:rsidRPr="00A47321">
        <w:rPr>
          <w:spacing w:val="-20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потребителей;</w:t>
      </w:r>
    </w:p>
    <w:p w:rsidR="003C369A" w:rsidRPr="00A47321" w:rsidRDefault="003C369A" w:rsidP="00A47321">
      <w:pPr>
        <w:pStyle w:val="a5"/>
        <w:numPr>
          <w:ilvl w:val="2"/>
          <w:numId w:val="17"/>
        </w:numPr>
        <w:tabs>
          <w:tab w:val="left" w:pos="897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реалистичности требований, показателей, критериев качества образования, их социальной и личностной</w:t>
      </w:r>
      <w:r w:rsidRPr="00A47321">
        <w:rPr>
          <w:spacing w:val="-23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значимости;</w:t>
      </w:r>
    </w:p>
    <w:p w:rsidR="003C369A" w:rsidRPr="00A47321" w:rsidRDefault="003C369A" w:rsidP="00A47321">
      <w:pPr>
        <w:pStyle w:val="a5"/>
        <w:numPr>
          <w:ilvl w:val="2"/>
          <w:numId w:val="17"/>
        </w:numPr>
        <w:tabs>
          <w:tab w:val="left" w:pos="897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учета возрастных особенностей развития отдельных воспитанников при оценке результатов их обучения и</w:t>
      </w:r>
      <w:r w:rsidRPr="00A47321">
        <w:rPr>
          <w:spacing w:val="-12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развития;</w:t>
      </w:r>
    </w:p>
    <w:p w:rsidR="003C369A" w:rsidRPr="00A47321" w:rsidRDefault="003C369A" w:rsidP="00A47321">
      <w:pPr>
        <w:pStyle w:val="a5"/>
        <w:numPr>
          <w:ilvl w:val="2"/>
          <w:numId w:val="17"/>
        </w:numPr>
        <w:tabs>
          <w:tab w:val="left" w:pos="897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proofErr w:type="gramStart"/>
      <w:r w:rsidRPr="00A47321">
        <w:rPr>
          <w:sz w:val="28"/>
          <w:szCs w:val="28"/>
        </w:rPr>
        <w:t>минимизации</w:t>
      </w:r>
      <w:proofErr w:type="spellEnd"/>
      <w:proofErr w:type="gram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системы</w:t>
      </w:r>
      <w:proofErr w:type="spellEnd"/>
      <w:r w:rsidRPr="00A47321">
        <w:rPr>
          <w:spacing w:val="-3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показателей</w:t>
      </w:r>
      <w:proofErr w:type="spellEnd"/>
      <w:r w:rsidRPr="00A47321">
        <w:rPr>
          <w:sz w:val="28"/>
          <w:szCs w:val="28"/>
        </w:rPr>
        <w:t>.</w:t>
      </w:r>
    </w:p>
    <w:p w:rsidR="003C369A" w:rsidRPr="00A47321" w:rsidRDefault="003C369A" w:rsidP="00A47321">
      <w:pPr>
        <w:pStyle w:val="a3"/>
        <w:spacing w:line="360" w:lineRule="auto"/>
        <w:ind w:firstLine="709"/>
      </w:pPr>
    </w:p>
    <w:p w:rsidR="003C369A" w:rsidRPr="00A47321" w:rsidRDefault="003C369A" w:rsidP="00A47321">
      <w:pPr>
        <w:pStyle w:val="a5"/>
        <w:numPr>
          <w:ilvl w:val="1"/>
          <w:numId w:val="17"/>
        </w:numPr>
        <w:tabs>
          <w:tab w:val="left" w:pos="525"/>
        </w:tabs>
        <w:spacing w:line="360" w:lineRule="auto"/>
        <w:ind w:left="0" w:firstLine="709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Функции</w:t>
      </w:r>
      <w:proofErr w:type="spellEnd"/>
      <w:r w:rsidRPr="00A47321">
        <w:rPr>
          <w:spacing w:val="61"/>
          <w:sz w:val="28"/>
          <w:szCs w:val="28"/>
        </w:rPr>
        <w:t xml:space="preserve"> </w:t>
      </w:r>
      <w:r w:rsidRPr="00A47321">
        <w:rPr>
          <w:sz w:val="28"/>
          <w:szCs w:val="28"/>
        </w:rPr>
        <w:t>ВСОКО</w:t>
      </w:r>
      <w:r w:rsidRPr="00A47321">
        <w:rPr>
          <w:sz w:val="28"/>
          <w:szCs w:val="28"/>
          <w:lang w:val="ru-RU"/>
        </w:rPr>
        <w:t>:</w:t>
      </w:r>
    </w:p>
    <w:p w:rsidR="003C369A" w:rsidRPr="00A47321" w:rsidRDefault="003C369A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iCs/>
          <w:u w:val="single"/>
          <w:lang w:val="ru-RU"/>
        </w:rPr>
        <w:t>Информационная.</w:t>
      </w:r>
      <w:r w:rsidRPr="00A47321">
        <w:rPr>
          <w:i/>
          <w:iCs/>
          <w:lang w:val="ru-RU"/>
        </w:rPr>
        <w:t xml:space="preserve"> </w:t>
      </w:r>
      <w:r w:rsidRPr="00A47321">
        <w:rPr>
          <w:lang w:val="ru-RU"/>
        </w:rPr>
        <w:t>Дает возможность выяснить результативность педагогического процесса, получить сведения о состоянии образовательной деятельности, обеспечить обратную связь.</w:t>
      </w:r>
    </w:p>
    <w:p w:rsidR="003C369A" w:rsidRPr="00A47321" w:rsidRDefault="003C369A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iCs/>
          <w:u w:val="single"/>
          <w:lang w:val="ru-RU"/>
        </w:rPr>
        <w:t>Побудительная</w:t>
      </w:r>
      <w:r w:rsidRPr="00A47321">
        <w:rPr>
          <w:i/>
          <w:iCs/>
          <w:lang w:val="ru-RU"/>
        </w:rPr>
        <w:t xml:space="preserve">. </w:t>
      </w:r>
      <w:r w:rsidRPr="00A47321">
        <w:rPr>
          <w:lang w:val="ru-RU"/>
        </w:rPr>
        <w:t>Участие в оценке качества различных участников педагогического процесса – воспитателей, заведующего, методиста, родителей – повышает уровень их педагогической культуры, интерес к воспитанию, побуждает к более глубокому изучению детей, самоанализу своего педагогического труда. Благодаря системе оценки качества процесс построения образовательной и воспитательной работы в дошкольном учреждении может стать личностно своеобразным, т.е. соответствовать широкому диапазону личностных возможностей деятельности педагога.</w:t>
      </w:r>
    </w:p>
    <w:p w:rsidR="003C369A" w:rsidRPr="00A47321" w:rsidRDefault="003C369A" w:rsidP="00A47321">
      <w:pPr>
        <w:pStyle w:val="a3"/>
        <w:spacing w:line="360" w:lineRule="auto"/>
        <w:ind w:firstLine="709"/>
        <w:jc w:val="both"/>
        <w:rPr>
          <w:lang w:val="ru-RU"/>
        </w:rPr>
      </w:pPr>
      <w:r w:rsidRPr="00A47321">
        <w:rPr>
          <w:iCs/>
          <w:u w:val="single"/>
          <w:lang w:val="ru-RU"/>
        </w:rPr>
        <w:t>Формирующая.</w:t>
      </w:r>
      <w:r w:rsidRPr="00A47321">
        <w:rPr>
          <w:i/>
          <w:iCs/>
          <w:lang w:val="ru-RU"/>
        </w:rPr>
        <w:t xml:space="preserve"> </w:t>
      </w:r>
      <w:r w:rsidRPr="00A47321">
        <w:rPr>
          <w:lang w:val="ru-RU"/>
        </w:rPr>
        <w:t xml:space="preserve">Внедрение системы оценки качества в работу дошкольных учреждений  позволит  более  эффективно  использовать  «зону   ближайшего развития» ребенка. Для полноценного формирования личности ребенка необходимо знать его сильные, слабые и оформляющиеся стороны, что  может быть полно отслежено с помощью системы оценки качества. Опираясь на его результаты, педагог сможет подобрать методы и приемы индивидуально для каждого ребенка, учитывая его возможности, что, </w:t>
      </w:r>
      <w:r w:rsidRPr="00A47321">
        <w:rPr>
          <w:lang w:val="ru-RU"/>
        </w:rPr>
        <w:lastRenderedPageBreak/>
        <w:t>несомненно, окажет положительное влияние на уровень развития детей, поможет избежать выпадения из зоны внимания педагога каких-либо недостатков и трудностей в воспитании личности</w:t>
      </w:r>
      <w:r w:rsidRPr="00A47321">
        <w:rPr>
          <w:spacing w:val="-25"/>
          <w:lang w:val="ru-RU"/>
        </w:rPr>
        <w:t xml:space="preserve"> </w:t>
      </w:r>
      <w:r w:rsidRPr="00A47321">
        <w:rPr>
          <w:lang w:val="ru-RU"/>
        </w:rPr>
        <w:t>ребенка.</w:t>
      </w:r>
    </w:p>
    <w:p w:rsidR="003C369A" w:rsidRPr="00A47321" w:rsidRDefault="0080562E" w:rsidP="0080562E">
      <w:pPr>
        <w:pStyle w:val="a3"/>
        <w:spacing w:line="360" w:lineRule="auto"/>
        <w:jc w:val="both"/>
        <w:rPr>
          <w:lang w:val="ru-RU"/>
        </w:rPr>
      </w:pPr>
      <w:r>
        <w:rPr>
          <w:lang w:val="ru-RU"/>
        </w:rPr>
        <w:t xml:space="preserve">          </w:t>
      </w:r>
      <w:r w:rsidR="003C369A" w:rsidRPr="00A47321">
        <w:rPr>
          <w:iCs/>
          <w:u w:val="single"/>
          <w:lang w:val="ru-RU"/>
        </w:rPr>
        <w:t>Коррекционная</w:t>
      </w:r>
      <w:r w:rsidR="003C369A" w:rsidRPr="00A47321">
        <w:rPr>
          <w:i/>
          <w:iCs/>
          <w:lang w:val="ru-RU"/>
        </w:rPr>
        <w:t xml:space="preserve">. </w:t>
      </w:r>
      <w:r w:rsidR="003C369A" w:rsidRPr="00A47321">
        <w:rPr>
          <w:lang w:val="ru-RU"/>
        </w:rPr>
        <w:t xml:space="preserve">Тесно </w:t>
      </w:r>
      <w:proofErr w:type="gramStart"/>
      <w:r w:rsidR="003C369A" w:rsidRPr="00A47321">
        <w:rPr>
          <w:lang w:val="ru-RU"/>
        </w:rPr>
        <w:t>связана</w:t>
      </w:r>
      <w:proofErr w:type="gramEnd"/>
      <w:r w:rsidR="003C369A" w:rsidRPr="00A47321">
        <w:rPr>
          <w:lang w:val="ru-RU"/>
        </w:rPr>
        <w:t xml:space="preserve"> с формирующей функцией. Направленность оценки качества на особенности текущих процессов предполагает обнаружение и фиксацию многочисленных непрогнозируемых, неожиданных результатов реализации образовательной работы. Среди них могут быть как положительные, так и отрицательные с точки зрения развития личности, это поможет педагогам принять меры на усиление положительного и в то же время ослабление отрицательного.</w:t>
      </w:r>
    </w:p>
    <w:p w:rsidR="003C369A" w:rsidRPr="00A47321" w:rsidRDefault="003C369A" w:rsidP="00A47321">
      <w:pPr>
        <w:pStyle w:val="1"/>
        <w:numPr>
          <w:ilvl w:val="0"/>
          <w:numId w:val="16"/>
        </w:numPr>
        <w:tabs>
          <w:tab w:val="left" w:pos="472"/>
        </w:tabs>
        <w:spacing w:line="360" w:lineRule="auto"/>
        <w:ind w:left="0" w:firstLine="709"/>
        <w:jc w:val="both"/>
        <w:rPr>
          <w:lang w:val="ru-RU"/>
        </w:rPr>
      </w:pPr>
      <w:r w:rsidRPr="00A47321">
        <w:rPr>
          <w:lang w:val="ru-RU"/>
        </w:rPr>
        <w:t>Организационная структура внутренней системы оценки качества образования:</w:t>
      </w:r>
    </w:p>
    <w:p w:rsidR="003C369A" w:rsidRPr="00A47321" w:rsidRDefault="003C369A" w:rsidP="00A47321">
      <w:pPr>
        <w:pStyle w:val="a5"/>
        <w:numPr>
          <w:ilvl w:val="1"/>
          <w:numId w:val="16"/>
        </w:numPr>
        <w:tabs>
          <w:tab w:val="left" w:pos="673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Организационная структура ДОУ, занимающаяся оценкой качества образования и интерпретацией полученных результатов, включает в себя: администрацию дошкольного учреждения, временные структуры (творческие группы педагогов, группа</w:t>
      </w:r>
      <w:r w:rsidRPr="00A47321">
        <w:rPr>
          <w:spacing w:val="-12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мониторинга).</w:t>
      </w:r>
    </w:p>
    <w:p w:rsidR="003C369A" w:rsidRPr="00A47321" w:rsidRDefault="003C369A" w:rsidP="00A47321">
      <w:pPr>
        <w:pStyle w:val="a5"/>
        <w:numPr>
          <w:ilvl w:val="1"/>
          <w:numId w:val="16"/>
        </w:numPr>
        <w:tabs>
          <w:tab w:val="left" w:pos="595"/>
        </w:tabs>
        <w:spacing w:line="360" w:lineRule="auto"/>
        <w:ind w:left="0" w:firstLine="709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Администрация</w:t>
      </w:r>
      <w:proofErr w:type="spellEnd"/>
      <w:r w:rsidRPr="00A47321">
        <w:rPr>
          <w:sz w:val="28"/>
          <w:szCs w:val="28"/>
        </w:rPr>
        <w:t xml:space="preserve"> </w:t>
      </w:r>
      <w:r w:rsidRPr="00A47321">
        <w:rPr>
          <w:sz w:val="28"/>
          <w:szCs w:val="28"/>
          <w:lang w:val="ru-RU"/>
        </w:rPr>
        <w:t xml:space="preserve"> образовательного </w:t>
      </w:r>
      <w:proofErr w:type="spellStart"/>
      <w:r w:rsidRPr="00A47321">
        <w:rPr>
          <w:sz w:val="28"/>
          <w:szCs w:val="28"/>
        </w:rPr>
        <w:t>учреждения</w:t>
      </w:r>
      <w:proofErr w:type="spellEnd"/>
      <w:r w:rsidRPr="00A47321">
        <w:rPr>
          <w:sz w:val="28"/>
          <w:szCs w:val="28"/>
        </w:rPr>
        <w:t>: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448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формирует блок локальных актов, регулирующих функционирование ВСОКО дошкольного учреждения и приложений к ним, утверждает их приказом </w:t>
      </w:r>
      <w:proofErr w:type="gramStart"/>
      <w:r w:rsidR="0080562E">
        <w:rPr>
          <w:sz w:val="28"/>
          <w:szCs w:val="28"/>
          <w:lang w:val="ru-RU"/>
        </w:rPr>
        <w:t>заведующего</w:t>
      </w:r>
      <w:proofErr w:type="gramEnd"/>
      <w:r w:rsidRPr="00A47321">
        <w:rPr>
          <w:sz w:val="28"/>
          <w:szCs w:val="28"/>
          <w:lang w:val="ru-RU"/>
        </w:rPr>
        <w:t xml:space="preserve"> образовательного учреждения и контролирует их исполнение;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42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разрабатывает мероприятия и готовит предложения, направленные на совершенствование внутренней системы оценки качества образования в дошкольном учреждении, участвует в этих</w:t>
      </w:r>
      <w:r w:rsidRPr="00A47321">
        <w:rPr>
          <w:spacing w:val="-12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мероприятиях;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48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обеспечивает, на основе образовательной программы, проведение в дошкольном учреждении контрольно-оценочных</w:t>
      </w:r>
      <w:r w:rsidRPr="00A47321">
        <w:rPr>
          <w:spacing w:val="-24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процедур;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419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организует систему мониторинга качества образования в дошкольном учреждении, осуществляет сбор, обработку, хранение и представление информации о состоянии и динамике развития; анализирует результаты внутренней  оценки качества образования на уровне дошкольного</w:t>
      </w:r>
      <w:r w:rsidRPr="00A47321">
        <w:rPr>
          <w:spacing w:val="-22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lastRenderedPageBreak/>
        <w:t>учреждения;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340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обеспечивает условия для подготовки педагогов дошкольного учреждения и общественных экспертов к осуществлению контрольно-оценочных процедур;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429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обеспечивает предоставление информации о качестве образования на различные уровни системы оценки качества образования; формирует информационно – аналитические материалы по результатам оценки качества образования (анализ работы дошкольного учреждения за учебный год, </w:t>
      </w:r>
      <w:proofErr w:type="spellStart"/>
      <w:r w:rsidRPr="00A47321">
        <w:rPr>
          <w:sz w:val="28"/>
          <w:szCs w:val="28"/>
          <w:lang w:val="ru-RU"/>
        </w:rPr>
        <w:t>самообследование</w:t>
      </w:r>
      <w:proofErr w:type="spellEnd"/>
      <w:r w:rsidRPr="00A47321">
        <w:rPr>
          <w:sz w:val="28"/>
          <w:szCs w:val="28"/>
          <w:lang w:val="ru-RU"/>
        </w:rPr>
        <w:t xml:space="preserve"> деятельности образовательного учреждения, публичный доклад</w:t>
      </w:r>
      <w:r w:rsidRPr="00A47321">
        <w:rPr>
          <w:spacing w:val="-4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директора);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343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принимает управленческие решения по развитию качества образования на основе анализа результатов, полученных в процессе реализации</w:t>
      </w:r>
      <w:r w:rsidRPr="00A47321">
        <w:rPr>
          <w:spacing w:val="-14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ВСОКО;</w:t>
      </w:r>
    </w:p>
    <w:p w:rsidR="003C369A" w:rsidRPr="00A47321" w:rsidRDefault="003C369A" w:rsidP="00A47321">
      <w:pPr>
        <w:pStyle w:val="a5"/>
        <w:numPr>
          <w:ilvl w:val="1"/>
          <w:numId w:val="16"/>
        </w:numPr>
        <w:tabs>
          <w:tab w:val="left" w:pos="664"/>
        </w:tabs>
        <w:spacing w:line="360" w:lineRule="auto"/>
        <w:ind w:left="0" w:firstLine="709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Служба</w:t>
      </w:r>
      <w:proofErr w:type="spellEnd"/>
      <w:r w:rsidRPr="00A47321">
        <w:rPr>
          <w:sz w:val="28"/>
          <w:szCs w:val="28"/>
        </w:rPr>
        <w:t xml:space="preserve"> (</w:t>
      </w:r>
      <w:proofErr w:type="spellStart"/>
      <w:r w:rsidRPr="00A47321">
        <w:rPr>
          <w:sz w:val="28"/>
          <w:szCs w:val="28"/>
        </w:rPr>
        <w:t>группа</w:t>
      </w:r>
      <w:proofErr w:type="spellEnd"/>
      <w:r w:rsidRPr="00A47321">
        <w:rPr>
          <w:sz w:val="28"/>
          <w:szCs w:val="28"/>
        </w:rPr>
        <w:t>)</w:t>
      </w:r>
      <w:r w:rsidRPr="00A47321">
        <w:rPr>
          <w:spacing w:val="-13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мониторинга</w:t>
      </w:r>
      <w:proofErr w:type="spellEnd"/>
      <w:r w:rsidRPr="00A47321">
        <w:rPr>
          <w:sz w:val="28"/>
          <w:szCs w:val="28"/>
        </w:rPr>
        <w:t>: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47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разрабатывает методики оценки качества образования; участвует в разработке системы показателей, характеризующих состояние и динамику развития дошкольного</w:t>
      </w:r>
      <w:r w:rsidRPr="00A47321">
        <w:rPr>
          <w:spacing w:val="-14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учреждения;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590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участвует в разработке </w:t>
      </w:r>
      <w:proofErr w:type="gramStart"/>
      <w:r w:rsidRPr="00A47321">
        <w:rPr>
          <w:sz w:val="28"/>
          <w:szCs w:val="28"/>
          <w:lang w:val="ru-RU"/>
        </w:rPr>
        <w:t>критериев оценки результативности профессиональной деятельности педагогов дошкольного</w:t>
      </w:r>
      <w:r w:rsidRPr="00A47321">
        <w:rPr>
          <w:spacing w:val="-29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учреждения</w:t>
      </w:r>
      <w:proofErr w:type="gramEnd"/>
      <w:r w:rsidRPr="00A47321">
        <w:rPr>
          <w:sz w:val="28"/>
          <w:szCs w:val="28"/>
          <w:lang w:val="ru-RU"/>
        </w:rPr>
        <w:t>;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450"/>
          <w:tab w:val="left" w:pos="1955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проводит экспертизу ДОУ по оценке качества образования, динамики развития</w:t>
      </w:r>
      <w:r w:rsidRPr="00A47321">
        <w:rPr>
          <w:sz w:val="28"/>
          <w:szCs w:val="28"/>
          <w:lang w:val="ru-RU"/>
        </w:rPr>
        <w:tab/>
        <w:t xml:space="preserve">воспитанников      и      формирует      предложения   </w:t>
      </w:r>
      <w:r w:rsidRPr="00A47321">
        <w:rPr>
          <w:spacing w:val="3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 xml:space="preserve">по    </w:t>
      </w:r>
      <w:r w:rsidRPr="00A47321">
        <w:rPr>
          <w:spacing w:val="45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их совершенствованию;</w:t>
      </w:r>
    </w:p>
    <w:p w:rsidR="003C369A" w:rsidRPr="00A47321" w:rsidRDefault="003C369A" w:rsidP="00A47321">
      <w:pPr>
        <w:pStyle w:val="a5"/>
        <w:numPr>
          <w:ilvl w:val="0"/>
          <w:numId w:val="15"/>
        </w:numPr>
        <w:tabs>
          <w:tab w:val="left" w:pos="386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готовит предложения для администрации по выработке управленческих решений по результатам внутренней оценки качества образования на уровне дошкольного</w:t>
      </w:r>
      <w:r w:rsidRPr="00A47321">
        <w:rPr>
          <w:spacing w:val="-7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учреждения.</w:t>
      </w:r>
    </w:p>
    <w:p w:rsidR="003C369A" w:rsidRPr="00A47321" w:rsidRDefault="003C369A" w:rsidP="00A47321">
      <w:pPr>
        <w:pStyle w:val="1"/>
        <w:numPr>
          <w:ilvl w:val="0"/>
          <w:numId w:val="16"/>
        </w:numPr>
        <w:tabs>
          <w:tab w:val="left" w:pos="383"/>
        </w:tabs>
        <w:spacing w:line="360" w:lineRule="auto"/>
        <w:ind w:left="0" w:firstLine="709"/>
        <w:jc w:val="both"/>
      </w:pPr>
      <w:proofErr w:type="spellStart"/>
      <w:r w:rsidRPr="00A47321">
        <w:t>Реализация</w:t>
      </w:r>
      <w:proofErr w:type="spellEnd"/>
      <w:r w:rsidRPr="00A47321">
        <w:rPr>
          <w:spacing w:val="-4"/>
        </w:rPr>
        <w:t xml:space="preserve"> </w:t>
      </w:r>
      <w:r w:rsidRPr="00A47321">
        <w:t>ВСОКО</w:t>
      </w:r>
      <w:r w:rsidRPr="00A47321">
        <w:rPr>
          <w:lang w:val="ru-RU"/>
        </w:rPr>
        <w:t>:</w:t>
      </w:r>
    </w:p>
    <w:p w:rsidR="003C369A" w:rsidRPr="00A47321" w:rsidRDefault="003C369A" w:rsidP="00A47321">
      <w:pPr>
        <w:pStyle w:val="a5"/>
        <w:numPr>
          <w:ilvl w:val="1"/>
          <w:numId w:val="16"/>
        </w:numPr>
        <w:tabs>
          <w:tab w:val="left" w:pos="705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Учреждение самостоятельно определяет процедуру внутренней оценки качества образования в рамках нормативно-правовых</w:t>
      </w:r>
      <w:r w:rsidRPr="00A47321">
        <w:rPr>
          <w:spacing w:val="-1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документов.</w:t>
      </w:r>
    </w:p>
    <w:p w:rsidR="003C369A" w:rsidRPr="00A47321" w:rsidRDefault="003C369A" w:rsidP="00A47321">
      <w:pPr>
        <w:pStyle w:val="a5"/>
        <w:numPr>
          <w:ilvl w:val="1"/>
          <w:numId w:val="16"/>
        </w:numPr>
        <w:tabs>
          <w:tab w:val="left" w:pos="64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Администрация Учреждения организует педагогический коллектив для внутренней  оценки качества образовательного процесса и </w:t>
      </w:r>
      <w:r w:rsidRPr="00A47321">
        <w:rPr>
          <w:sz w:val="28"/>
          <w:szCs w:val="28"/>
          <w:lang w:val="ru-RU"/>
        </w:rPr>
        <w:lastRenderedPageBreak/>
        <w:t>созданных</w:t>
      </w:r>
      <w:r w:rsidRPr="00A47321">
        <w:rPr>
          <w:spacing w:val="-16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условий.</w:t>
      </w:r>
    </w:p>
    <w:p w:rsidR="003C369A" w:rsidRPr="00A47321" w:rsidRDefault="0080562E" w:rsidP="00A47321">
      <w:pPr>
        <w:pStyle w:val="a5"/>
        <w:numPr>
          <w:ilvl w:val="1"/>
          <w:numId w:val="16"/>
        </w:numPr>
        <w:tabs>
          <w:tab w:val="left" w:pos="613"/>
        </w:tabs>
        <w:spacing w:line="360" w:lineRule="auto"/>
        <w:ind w:left="0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Приказом </w:t>
      </w:r>
      <w:proofErr w:type="gramStart"/>
      <w:r>
        <w:rPr>
          <w:sz w:val="28"/>
          <w:szCs w:val="28"/>
          <w:lang w:val="ru-RU"/>
        </w:rPr>
        <w:t>заведующего</w:t>
      </w:r>
      <w:r w:rsidR="003C369A" w:rsidRPr="00A47321">
        <w:rPr>
          <w:sz w:val="28"/>
          <w:szCs w:val="28"/>
          <w:lang w:val="ru-RU"/>
        </w:rPr>
        <w:t xml:space="preserve"> Учреждения</w:t>
      </w:r>
      <w:proofErr w:type="gramEnd"/>
      <w:r w:rsidR="003C369A" w:rsidRPr="00A47321">
        <w:rPr>
          <w:sz w:val="28"/>
          <w:szCs w:val="28"/>
          <w:lang w:val="ru-RU"/>
        </w:rPr>
        <w:t xml:space="preserve"> назначается группа мониторинга из числа участников образовательных</w:t>
      </w:r>
      <w:r w:rsidR="003C369A" w:rsidRPr="00A47321">
        <w:rPr>
          <w:spacing w:val="-13"/>
          <w:sz w:val="28"/>
          <w:szCs w:val="28"/>
          <w:lang w:val="ru-RU"/>
        </w:rPr>
        <w:t xml:space="preserve"> </w:t>
      </w:r>
      <w:r w:rsidR="003C369A" w:rsidRPr="00A47321">
        <w:rPr>
          <w:sz w:val="28"/>
          <w:szCs w:val="28"/>
          <w:lang w:val="ru-RU"/>
        </w:rPr>
        <w:t>отношений.</w:t>
      </w:r>
    </w:p>
    <w:p w:rsidR="003C369A" w:rsidRPr="00A47321" w:rsidRDefault="003C369A" w:rsidP="00A47321">
      <w:pPr>
        <w:pStyle w:val="a5"/>
        <w:numPr>
          <w:ilvl w:val="1"/>
          <w:numId w:val="16"/>
        </w:numPr>
        <w:tabs>
          <w:tab w:val="left" w:pos="798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Реализация ВСОКО осуществляется посредством существующих процедур внутренней оценки качества</w:t>
      </w:r>
      <w:r w:rsidRPr="00A47321">
        <w:rPr>
          <w:spacing w:val="-12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образования.</w:t>
      </w:r>
    </w:p>
    <w:p w:rsidR="003C369A" w:rsidRPr="00A47321" w:rsidRDefault="003C369A" w:rsidP="00A47321">
      <w:pPr>
        <w:pStyle w:val="a5"/>
        <w:numPr>
          <w:ilvl w:val="1"/>
          <w:numId w:val="14"/>
        </w:numPr>
        <w:tabs>
          <w:tab w:val="left" w:pos="455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.Процесс ВСОКО состоит из следующих</w:t>
      </w:r>
      <w:r w:rsidRPr="00A47321">
        <w:rPr>
          <w:spacing w:val="-17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этапов:</w:t>
      </w:r>
    </w:p>
    <w:p w:rsidR="003C369A" w:rsidRPr="00A47321" w:rsidRDefault="003C369A" w:rsidP="00A47321">
      <w:pPr>
        <w:pStyle w:val="1"/>
        <w:spacing w:line="360" w:lineRule="auto"/>
        <w:ind w:firstLine="709"/>
        <w:jc w:val="both"/>
      </w:pPr>
      <w:proofErr w:type="spellStart"/>
      <w:proofErr w:type="gramStart"/>
      <w:r w:rsidRPr="00A47321">
        <w:t>нормативно-установочный</w:t>
      </w:r>
      <w:proofErr w:type="spellEnd"/>
      <w:proofErr w:type="gramEnd"/>
    </w:p>
    <w:p w:rsidR="003C369A" w:rsidRPr="00A47321" w:rsidRDefault="003C369A" w:rsidP="00A47321">
      <w:pPr>
        <w:pStyle w:val="a5"/>
        <w:numPr>
          <w:ilvl w:val="2"/>
          <w:numId w:val="14"/>
        </w:numPr>
        <w:tabs>
          <w:tab w:val="left" w:pos="810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определение</w:t>
      </w:r>
      <w:proofErr w:type="spellEnd"/>
      <w:r w:rsidRPr="00A47321">
        <w:rPr>
          <w:sz w:val="28"/>
          <w:szCs w:val="28"/>
        </w:rPr>
        <w:t xml:space="preserve">  </w:t>
      </w:r>
      <w:proofErr w:type="spellStart"/>
      <w:r w:rsidRPr="00A47321">
        <w:rPr>
          <w:sz w:val="28"/>
          <w:szCs w:val="28"/>
        </w:rPr>
        <w:t>основных</w:t>
      </w:r>
      <w:proofErr w:type="spellEnd"/>
      <w:r w:rsidRPr="00A47321">
        <w:rPr>
          <w:sz w:val="28"/>
          <w:szCs w:val="28"/>
        </w:rPr>
        <w:t xml:space="preserve">  </w:t>
      </w:r>
      <w:proofErr w:type="spellStart"/>
      <w:r w:rsidRPr="00A47321">
        <w:rPr>
          <w:sz w:val="28"/>
          <w:szCs w:val="28"/>
        </w:rPr>
        <w:t>показателей</w:t>
      </w:r>
      <w:proofErr w:type="spellEnd"/>
      <w:r w:rsidRPr="00A47321">
        <w:rPr>
          <w:sz w:val="28"/>
          <w:szCs w:val="28"/>
        </w:rPr>
        <w:t>,</w:t>
      </w:r>
      <w:r w:rsidRPr="00A47321">
        <w:rPr>
          <w:spacing w:val="-17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инструментария</w:t>
      </w:r>
      <w:proofErr w:type="spellEnd"/>
      <w:r w:rsidRPr="00A47321">
        <w:rPr>
          <w:sz w:val="28"/>
          <w:szCs w:val="28"/>
        </w:rPr>
        <w:t>,</w:t>
      </w:r>
    </w:p>
    <w:p w:rsidR="003C369A" w:rsidRPr="00A47321" w:rsidRDefault="003C369A" w:rsidP="00A47321">
      <w:pPr>
        <w:pStyle w:val="a5"/>
        <w:numPr>
          <w:ilvl w:val="2"/>
          <w:numId w:val="14"/>
        </w:numPr>
        <w:tabs>
          <w:tab w:val="left" w:pos="810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определение</w:t>
      </w:r>
      <w:proofErr w:type="spellEnd"/>
      <w:r w:rsidRPr="00A47321">
        <w:rPr>
          <w:sz w:val="28"/>
          <w:szCs w:val="28"/>
        </w:rPr>
        <w:t xml:space="preserve">  </w:t>
      </w:r>
      <w:proofErr w:type="spellStart"/>
      <w:r w:rsidRPr="00A47321">
        <w:rPr>
          <w:sz w:val="28"/>
          <w:szCs w:val="28"/>
        </w:rPr>
        <w:t>ответственных</w:t>
      </w:r>
      <w:proofErr w:type="spellEnd"/>
      <w:r w:rsidRPr="00A47321">
        <w:rPr>
          <w:spacing w:val="60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лиц</w:t>
      </w:r>
      <w:proofErr w:type="spellEnd"/>
      <w:r w:rsidRPr="00A47321">
        <w:rPr>
          <w:sz w:val="28"/>
          <w:szCs w:val="28"/>
        </w:rPr>
        <w:t>,</w:t>
      </w:r>
    </w:p>
    <w:p w:rsidR="003C369A" w:rsidRPr="00A47321" w:rsidRDefault="003C369A" w:rsidP="00A47321">
      <w:pPr>
        <w:pStyle w:val="a5"/>
        <w:numPr>
          <w:ilvl w:val="2"/>
          <w:numId w:val="14"/>
        </w:numPr>
        <w:tabs>
          <w:tab w:val="left" w:pos="810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подготовка</w:t>
      </w:r>
      <w:proofErr w:type="spell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приказа</w:t>
      </w:r>
      <w:proofErr w:type="spellEnd"/>
      <w:r w:rsidRPr="00A47321">
        <w:rPr>
          <w:sz w:val="28"/>
          <w:szCs w:val="28"/>
        </w:rPr>
        <w:t xml:space="preserve"> о </w:t>
      </w:r>
      <w:proofErr w:type="spellStart"/>
      <w:r w:rsidRPr="00A47321">
        <w:rPr>
          <w:sz w:val="28"/>
          <w:szCs w:val="28"/>
        </w:rPr>
        <w:t>сроках</w:t>
      </w:r>
      <w:proofErr w:type="spellEnd"/>
      <w:r w:rsidRPr="00A47321">
        <w:rPr>
          <w:spacing w:val="-16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проведения</w:t>
      </w:r>
      <w:proofErr w:type="spellEnd"/>
    </w:p>
    <w:p w:rsidR="003C369A" w:rsidRPr="00A47321" w:rsidRDefault="003C369A" w:rsidP="00A47321">
      <w:pPr>
        <w:pStyle w:val="1"/>
        <w:spacing w:line="360" w:lineRule="auto"/>
        <w:ind w:firstLine="709"/>
        <w:jc w:val="both"/>
      </w:pPr>
      <w:proofErr w:type="spellStart"/>
      <w:proofErr w:type="gramStart"/>
      <w:r w:rsidRPr="00A47321">
        <w:t>информационно-диагностический</w:t>
      </w:r>
      <w:proofErr w:type="spellEnd"/>
      <w:proofErr w:type="gramEnd"/>
    </w:p>
    <w:p w:rsidR="003C369A" w:rsidRPr="00A47321" w:rsidRDefault="003C369A" w:rsidP="00A47321">
      <w:pPr>
        <w:pStyle w:val="a5"/>
        <w:numPr>
          <w:ilvl w:val="2"/>
          <w:numId w:val="14"/>
        </w:numPr>
        <w:tabs>
          <w:tab w:val="left" w:pos="455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сбор информации с  помощью подобранных</w:t>
      </w:r>
      <w:r w:rsidRPr="00A47321">
        <w:rPr>
          <w:spacing w:val="-16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методик</w:t>
      </w:r>
    </w:p>
    <w:p w:rsidR="003C369A" w:rsidRPr="00A47321" w:rsidRDefault="003C369A" w:rsidP="00A47321">
      <w:pPr>
        <w:pStyle w:val="1"/>
        <w:spacing w:line="360" w:lineRule="auto"/>
        <w:ind w:firstLine="709"/>
        <w:jc w:val="both"/>
      </w:pPr>
      <w:proofErr w:type="spellStart"/>
      <w:proofErr w:type="gramStart"/>
      <w:r w:rsidRPr="00A47321">
        <w:t>аналитический</w:t>
      </w:r>
      <w:proofErr w:type="spellEnd"/>
      <w:proofErr w:type="gramEnd"/>
    </w:p>
    <w:p w:rsidR="003C369A" w:rsidRPr="00A47321" w:rsidRDefault="003C369A" w:rsidP="00A47321">
      <w:pPr>
        <w:pStyle w:val="a5"/>
        <w:numPr>
          <w:ilvl w:val="2"/>
          <w:numId w:val="14"/>
        </w:numPr>
        <w:tabs>
          <w:tab w:val="left" w:pos="822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анализ</w:t>
      </w:r>
      <w:proofErr w:type="spellEnd"/>
      <w:r w:rsidRPr="00A47321">
        <w:rPr>
          <w:sz w:val="28"/>
          <w:szCs w:val="28"/>
        </w:rPr>
        <w:t xml:space="preserve">  </w:t>
      </w:r>
      <w:proofErr w:type="spellStart"/>
      <w:r w:rsidRPr="00A47321">
        <w:rPr>
          <w:sz w:val="28"/>
          <w:szCs w:val="28"/>
        </w:rPr>
        <w:t>полученных</w:t>
      </w:r>
      <w:proofErr w:type="spellEnd"/>
      <w:r w:rsidRPr="00A47321">
        <w:rPr>
          <w:spacing w:val="62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результатов</w:t>
      </w:r>
      <w:proofErr w:type="spellEnd"/>
      <w:r w:rsidRPr="00A47321">
        <w:rPr>
          <w:sz w:val="28"/>
          <w:szCs w:val="28"/>
        </w:rPr>
        <w:t>,</w:t>
      </w:r>
    </w:p>
    <w:p w:rsidR="003C369A" w:rsidRPr="00A47321" w:rsidRDefault="003C369A" w:rsidP="0080562E">
      <w:pPr>
        <w:pStyle w:val="a5"/>
        <w:tabs>
          <w:tab w:val="left" w:pos="822"/>
          <w:tab w:val="left" w:pos="2829"/>
          <w:tab w:val="left" w:pos="4779"/>
          <w:tab w:val="left" w:pos="5429"/>
          <w:tab w:val="left" w:pos="7756"/>
        </w:tabs>
        <w:spacing w:line="360" w:lineRule="auto"/>
        <w:ind w:left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сопоставление</w:t>
      </w:r>
      <w:r w:rsidRPr="00A47321">
        <w:rPr>
          <w:sz w:val="28"/>
          <w:szCs w:val="28"/>
          <w:lang w:val="ru-RU"/>
        </w:rPr>
        <w:tab/>
        <w:t>результатов</w:t>
      </w:r>
      <w:r w:rsidRPr="00A47321">
        <w:rPr>
          <w:sz w:val="28"/>
          <w:szCs w:val="28"/>
          <w:lang w:val="ru-RU"/>
        </w:rPr>
        <w:tab/>
        <w:t>с</w:t>
      </w:r>
      <w:r w:rsidRPr="00A47321">
        <w:rPr>
          <w:sz w:val="28"/>
          <w:szCs w:val="28"/>
          <w:lang w:val="ru-RU"/>
        </w:rPr>
        <w:tab/>
        <w:t>нормативными</w:t>
      </w:r>
      <w:r w:rsidRPr="00A47321">
        <w:rPr>
          <w:sz w:val="28"/>
          <w:szCs w:val="28"/>
          <w:lang w:val="ru-RU"/>
        </w:rPr>
        <w:tab/>
        <w:t>показателями, установление  причин отклонения, оценка</w:t>
      </w:r>
      <w:r w:rsidRPr="00A47321">
        <w:rPr>
          <w:spacing w:val="-17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рисков</w:t>
      </w:r>
    </w:p>
    <w:p w:rsidR="003C369A" w:rsidRPr="00A47321" w:rsidRDefault="003C369A" w:rsidP="00A47321">
      <w:pPr>
        <w:pStyle w:val="1"/>
        <w:spacing w:line="360" w:lineRule="auto"/>
        <w:ind w:firstLine="709"/>
        <w:jc w:val="both"/>
      </w:pPr>
      <w:proofErr w:type="spellStart"/>
      <w:proofErr w:type="gramStart"/>
      <w:r w:rsidRPr="00A47321">
        <w:t>итогово-прогностический</w:t>
      </w:r>
      <w:proofErr w:type="spellEnd"/>
      <w:proofErr w:type="gramEnd"/>
    </w:p>
    <w:p w:rsidR="003C369A" w:rsidRPr="00A47321" w:rsidRDefault="003C369A" w:rsidP="00A47321">
      <w:pPr>
        <w:pStyle w:val="a5"/>
        <w:numPr>
          <w:ilvl w:val="2"/>
          <w:numId w:val="14"/>
        </w:numPr>
        <w:tabs>
          <w:tab w:val="left" w:pos="822"/>
          <w:tab w:val="left" w:pos="2693"/>
          <w:tab w:val="left" w:pos="4377"/>
          <w:tab w:val="left" w:pos="6020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предъявление</w:t>
      </w:r>
      <w:r w:rsidRPr="00A47321">
        <w:rPr>
          <w:sz w:val="28"/>
          <w:szCs w:val="28"/>
          <w:lang w:val="ru-RU"/>
        </w:rPr>
        <w:tab/>
        <w:t>полученных</w:t>
      </w:r>
      <w:r w:rsidRPr="00A47321">
        <w:rPr>
          <w:sz w:val="28"/>
          <w:szCs w:val="28"/>
          <w:lang w:val="ru-RU"/>
        </w:rPr>
        <w:tab/>
        <w:t>результатов</w:t>
      </w:r>
      <w:r w:rsidRPr="00A47321">
        <w:rPr>
          <w:sz w:val="28"/>
          <w:szCs w:val="28"/>
          <w:lang w:val="ru-RU"/>
        </w:rPr>
        <w:tab/>
        <w:t>на</w:t>
      </w:r>
      <w:r w:rsidRPr="00A47321">
        <w:rPr>
          <w:spacing w:val="37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уровень</w:t>
      </w:r>
      <w:r w:rsidRPr="00A47321">
        <w:rPr>
          <w:spacing w:val="35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педагогического коллектива,</w:t>
      </w:r>
    </w:p>
    <w:p w:rsidR="003C369A" w:rsidRPr="00A47321" w:rsidRDefault="003C369A" w:rsidP="00A47321">
      <w:pPr>
        <w:pStyle w:val="a5"/>
        <w:numPr>
          <w:ilvl w:val="2"/>
          <w:numId w:val="14"/>
        </w:numPr>
        <w:tabs>
          <w:tab w:val="left" w:pos="822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разработка дальнейшей  стратегии</w:t>
      </w:r>
      <w:r w:rsidRPr="00A47321">
        <w:rPr>
          <w:spacing w:val="60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работы ДОУ.</w:t>
      </w:r>
    </w:p>
    <w:p w:rsidR="003C369A" w:rsidRPr="00A47321" w:rsidRDefault="003C369A" w:rsidP="00A47321">
      <w:pPr>
        <w:pStyle w:val="a5"/>
        <w:numPr>
          <w:ilvl w:val="1"/>
          <w:numId w:val="13"/>
        </w:numPr>
        <w:tabs>
          <w:tab w:val="left" w:pos="863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По итогам анализа полученных данных ВСОКО, готовятся соответствующие документы (отчеты, справки, доклады), которые доводятся до сведения педагогического коллектива, учредителя, родителей. Результаты ВСОКО являются основанием для принятия административных решений на уровне образовательной</w:t>
      </w:r>
      <w:r w:rsidRPr="00A47321">
        <w:rPr>
          <w:spacing w:val="-13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организации.</w:t>
      </w:r>
    </w:p>
    <w:p w:rsidR="003C369A" w:rsidRPr="00A47321" w:rsidRDefault="003C369A" w:rsidP="00A47321">
      <w:pPr>
        <w:pStyle w:val="a5"/>
        <w:numPr>
          <w:ilvl w:val="1"/>
          <w:numId w:val="13"/>
        </w:numPr>
        <w:tabs>
          <w:tab w:val="left" w:pos="66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Предметом внутренней системы оценки качества образования</w:t>
      </w:r>
      <w:r w:rsidRPr="00A47321">
        <w:rPr>
          <w:spacing w:val="-2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являются:</w:t>
      </w:r>
    </w:p>
    <w:p w:rsidR="003C369A" w:rsidRPr="00A47321" w:rsidRDefault="003C369A" w:rsidP="00A47321">
      <w:pPr>
        <w:pStyle w:val="a5"/>
        <w:numPr>
          <w:ilvl w:val="0"/>
          <w:numId w:val="12"/>
        </w:numPr>
        <w:tabs>
          <w:tab w:val="left" w:pos="311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качество образовательной деятельности по  ООП ДО и АООП образовательного учреждения, которые включают в</w:t>
      </w:r>
      <w:r w:rsidRPr="00A47321">
        <w:rPr>
          <w:spacing w:val="-5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себя:</w:t>
      </w:r>
    </w:p>
    <w:p w:rsidR="003C369A" w:rsidRPr="00A47321" w:rsidRDefault="003C369A" w:rsidP="00A47321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результаты</w:t>
      </w:r>
      <w:proofErr w:type="spell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педагогической</w:t>
      </w:r>
      <w:proofErr w:type="spellEnd"/>
      <w:r w:rsidRPr="00A47321">
        <w:rPr>
          <w:spacing w:val="-6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диагностики</w:t>
      </w:r>
      <w:proofErr w:type="spellEnd"/>
      <w:r w:rsidRPr="00A47321">
        <w:rPr>
          <w:sz w:val="28"/>
          <w:szCs w:val="28"/>
        </w:rPr>
        <w:t>;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отчет</w:t>
      </w:r>
      <w:proofErr w:type="spell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по</w:t>
      </w:r>
      <w:proofErr w:type="spellEnd"/>
      <w:r w:rsidRPr="00A47321">
        <w:rPr>
          <w:spacing w:val="-6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самообследованию</w:t>
      </w:r>
      <w:proofErr w:type="spellEnd"/>
      <w:r w:rsidRPr="00A47321">
        <w:rPr>
          <w:sz w:val="28"/>
          <w:szCs w:val="28"/>
        </w:rPr>
        <w:t>;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анкетирование</w:t>
      </w:r>
      <w:proofErr w:type="spellEnd"/>
      <w:r w:rsidRPr="00A47321">
        <w:rPr>
          <w:spacing w:val="-7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родител</w:t>
      </w:r>
      <w:proofErr w:type="spellEnd"/>
      <w:r w:rsidRPr="00A47321">
        <w:rPr>
          <w:sz w:val="28"/>
          <w:szCs w:val="28"/>
          <w:lang w:val="ru-RU"/>
        </w:rPr>
        <w:t>ей</w:t>
      </w:r>
      <w:r w:rsidRPr="00A47321">
        <w:rPr>
          <w:sz w:val="28"/>
          <w:szCs w:val="28"/>
        </w:rPr>
        <w:t>;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362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аналитические материалы (анализ годового плана, анализ контрольной деятельности);</w:t>
      </w:r>
    </w:p>
    <w:p w:rsidR="003C369A" w:rsidRPr="00A47321" w:rsidRDefault="003C369A" w:rsidP="00A47321">
      <w:pPr>
        <w:pStyle w:val="a3"/>
        <w:spacing w:line="360" w:lineRule="auto"/>
        <w:ind w:firstLine="709"/>
        <w:rPr>
          <w:lang w:val="ru-RU"/>
        </w:rPr>
      </w:pPr>
      <w:r w:rsidRPr="00A47321">
        <w:rPr>
          <w:lang w:val="ru-RU"/>
        </w:rPr>
        <w:t>Процедуры: наблюдение, анкетирование, анализ документов.</w:t>
      </w:r>
    </w:p>
    <w:p w:rsidR="003C369A" w:rsidRPr="00A47321" w:rsidRDefault="003C369A" w:rsidP="00A47321">
      <w:pPr>
        <w:pStyle w:val="a5"/>
        <w:numPr>
          <w:ilvl w:val="0"/>
          <w:numId w:val="12"/>
        </w:numPr>
        <w:tabs>
          <w:tab w:val="left" w:pos="321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качество условий реализации ООП образовательного учреждения, которые включают в</w:t>
      </w:r>
      <w:r w:rsidRPr="00A47321">
        <w:rPr>
          <w:spacing w:val="-2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себя:</w:t>
      </w:r>
    </w:p>
    <w:p w:rsidR="003C369A" w:rsidRPr="00A47321" w:rsidRDefault="003C369A" w:rsidP="00A47321">
      <w:pPr>
        <w:pStyle w:val="a3"/>
        <w:spacing w:line="360" w:lineRule="auto"/>
        <w:ind w:firstLine="709"/>
      </w:pPr>
      <w:r w:rsidRPr="00A47321">
        <w:t xml:space="preserve">- </w:t>
      </w:r>
      <w:proofErr w:type="spellStart"/>
      <w:proofErr w:type="gramStart"/>
      <w:r w:rsidRPr="00A47321">
        <w:t>психолого-педагогические</w:t>
      </w:r>
      <w:proofErr w:type="spellEnd"/>
      <w:proofErr w:type="gramEnd"/>
      <w:r w:rsidRPr="00A47321">
        <w:t xml:space="preserve"> </w:t>
      </w:r>
      <w:proofErr w:type="spellStart"/>
      <w:r w:rsidRPr="00A47321">
        <w:t>условия</w:t>
      </w:r>
      <w:proofErr w:type="spellEnd"/>
      <w:r w:rsidRPr="00A47321">
        <w:t>,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338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условия развивающей предметно-пространственной</w:t>
      </w:r>
      <w:r w:rsidRPr="00A47321">
        <w:rPr>
          <w:spacing w:val="-18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среды.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335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кадровые</w:t>
      </w:r>
      <w:proofErr w:type="spellEnd"/>
      <w:r w:rsidRPr="00A47321">
        <w:rPr>
          <w:spacing w:val="-1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условия</w:t>
      </w:r>
      <w:proofErr w:type="spellEnd"/>
      <w:r w:rsidRPr="00A47321">
        <w:rPr>
          <w:sz w:val="28"/>
          <w:szCs w:val="28"/>
        </w:rPr>
        <w:t>,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335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proofErr w:type="gramStart"/>
      <w:r w:rsidRPr="00A47321">
        <w:rPr>
          <w:sz w:val="28"/>
          <w:szCs w:val="28"/>
        </w:rPr>
        <w:t>материально-технические</w:t>
      </w:r>
      <w:proofErr w:type="spellEnd"/>
      <w:proofErr w:type="gramEnd"/>
      <w:r w:rsidRPr="00A47321">
        <w:rPr>
          <w:spacing w:val="-2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условия</w:t>
      </w:r>
      <w:proofErr w:type="spellEnd"/>
      <w:r w:rsidRPr="00A47321">
        <w:rPr>
          <w:sz w:val="28"/>
          <w:szCs w:val="28"/>
        </w:rPr>
        <w:t>.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335"/>
        </w:tabs>
        <w:spacing w:line="360" w:lineRule="auto"/>
        <w:ind w:left="0" w:firstLine="709"/>
        <w:jc w:val="left"/>
        <w:rPr>
          <w:sz w:val="28"/>
          <w:szCs w:val="28"/>
        </w:rPr>
      </w:pPr>
      <w:r w:rsidRPr="00A47321">
        <w:rPr>
          <w:sz w:val="28"/>
          <w:szCs w:val="28"/>
          <w:lang w:val="ru-RU"/>
        </w:rPr>
        <w:t>финансовые условия</w:t>
      </w:r>
    </w:p>
    <w:p w:rsidR="003C369A" w:rsidRPr="00A47321" w:rsidRDefault="003C369A" w:rsidP="00115AD6">
      <w:pPr>
        <w:pStyle w:val="1"/>
        <w:tabs>
          <w:tab w:val="left" w:pos="1168"/>
          <w:tab w:val="left" w:pos="2791"/>
          <w:tab w:val="left" w:pos="4067"/>
          <w:tab w:val="left" w:pos="5567"/>
          <w:tab w:val="left" w:pos="6966"/>
          <w:tab w:val="left" w:pos="8805"/>
        </w:tabs>
        <w:spacing w:line="360" w:lineRule="auto"/>
        <w:ind w:firstLine="709"/>
        <w:jc w:val="center"/>
        <w:rPr>
          <w:lang w:val="ru-RU"/>
        </w:rPr>
      </w:pPr>
      <w:r w:rsidRPr="00A47321">
        <w:rPr>
          <w:lang w:val="ru-RU"/>
        </w:rPr>
        <w:t>5. Критерии оценки качества условий реализации</w:t>
      </w:r>
      <w:r w:rsidR="00115AD6">
        <w:rPr>
          <w:lang w:val="ru-RU"/>
        </w:rPr>
        <w:t xml:space="preserve"> ООП </w:t>
      </w:r>
      <w:r w:rsidRPr="00A47321">
        <w:rPr>
          <w:lang w:val="ru-RU"/>
        </w:rPr>
        <w:t>образовательного</w:t>
      </w:r>
      <w:r w:rsidR="00115AD6">
        <w:rPr>
          <w:lang w:val="ru-RU"/>
        </w:rPr>
        <w:t xml:space="preserve">  </w:t>
      </w:r>
      <w:r w:rsidRPr="00A47321">
        <w:rPr>
          <w:lang w:val="ru-RU"/>
        </w:rPr>
        <w:t>учреждения:</w:t>
      </w:r>
    </w:p>
    <w:p w:rsidR="003C369A" w:rsidRPr="00A47321" w:rsidRDefault="003C369A" w:rsidP="00A47321">
      <w:pPr>
        <w:pStyle w:val="a5"/>
        <w:tabs>
          <w:tab w:val="left" w:pos="822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b/>
          <w:bCs/>
          <w:sz w:val="28"/>
          <w:szCs w:val="28"/>
          <w:lang w:val="ru-RU"/>
        </w:rPr>
        <w:t xml:space="preserve"> 5.1.Процедура оценки психолого-педагогических условий осуществляется на основе следующих</w:t>
      </w:r>
      <w:r w:rsidRPr="00A47321">
        <w:rPr>
          <w:b/>
          <w:bCs/>
          <w:spacing w:val="-10"/>
          <w:sz w:val="28"/>
          <w:szCs w:val="28"/>
          <w:lang w:val="ru-RU"/>
        </w:rPr>
        <w:t xml:space="preserve"> </w:t>
      </w:r>
      <w:r w:rsidRPr="00A47321">
        <w:rPr>
          <w:b/>
          <w:bCs/>
          <w:sz w:val="28"/>
          <w:szCs w:val="28"/>
          <w:lang w:val="ru-RU"/>
        </w:rPr>
        <w:t>показателей</w:t>
      </w:r>
      <w:r w:rsidRPr="00A47321">
        <w:rPr>
          <w:sz w:val="28"/>
          <w:szCs w:val="28"/>
          <w:lang w:val="ru-RU"/>
        </w:rPr>
        <w:t>: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характер взаимодействия сотрудников с</w:t>
      </w:r>
      <w:r w:rsidRPr="00A47321">
        <w:rPr>
          <w:spacing w:val="-15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детьми,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388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характер взаимодействия сотр</w:t>
      </w:r>
      <w:r w:rsidR="00745BE2">
        <w:rPr>
          <w:sz w:val="28"/>
          <w:szCs w:val="28"/>
          <w:lang w:val="ru-RU"/>
        </w:rPr>
        <w:t>удников с родителями</w:t>
      </w:r>
      <w:proofErr w:type="gramStart"/>
      <w:r w:rsidR="00745BE2">
        <w:rPr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.</w:t>
      </w:r>
      <w:proofErr w:type="gramEnd"/>
    </w:p>
    <w:p w:rsidR="003C369A" w:rsidRPr="00A47321" w:rsidRDefault="003C369A" w:rsidP="00A47321">
      <w:pPr>
        <w:pStyle w:val="1"/>
        <w:tabs>
          <w:tab w:val="left" w:pos="822"/>
        </w:tabs>
        <w:spacing w:line="360" w:lineRule="auto"/>
        <w:ind w:firstLine="709"/>
        <w:rPr>
          <w:lang w:val="ru-RU"/>
        </w:rPr>
      </w:pPr>
      <w:r w:rsidRPr="00A47321">
        <w:rPr>
          <w:lang w:val="ru-RU"/>
        </w:rPr>
        <w:t xml:space="preserve">  5.2.Требования к развивающей предметно-пространственной</w:t>
      </w:r>
      <w:r w:rsidRPr="00A47321">
        <w:rPr>
          <w:spacing w:val="-10"/>
          <w:lang w:val="ru-RU"/>
        </w:rPr>
        <w:t xml:space="preserve"> </w:t>
      </w:r>
      <w:r w:rsidRPr="00A47321">
        <w:rPr>
          <w:lang w:val="ru-RU"/>
        </w:rPr>
        <w:t>среде.</w:t>
      </w:r>
    </w:p>
    <w:p w:rsidR="003C369A" w:rsidRPr="00A47321" w:rsidRDefault="003C369A" w:rsidP="00A47321">
      <w:pPr>
        <w:pStyle w:val="a3"/>
        <w:spacing w:line="360" w:lineRule="auto"/>
        <w:ind w:firstLine="709"/>
        <w:rPr>
          <w:lang w:val="ru-RU"/>
        </w:rPr>
      </w:pPr>
      <w:r w:rsidRPr="00A47321">
        <w:rPr>
          <w:lang w:val="ru-RU"/>
        </w:rPr>
        <w:t>Процедура оценки предметно</w:t>
      </w:r>
      <w:r w:rsidRPr="00A47321">
        <w:rPr>
          <w:b/>
          <w:bCs/>
          <w:lang w:val="ru-RU"/>
        </w:rPr>
        <w:t>-</w:t>
      </w:r>
      <w:r w:rsidRPr="00A47321">
        <w:rPr>
          <w:lang w:val="ru-RU"/>
        </w:rPr>
        <w:t>пространственной развивающей среды осуществляется на основе следующих показателей: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насыщенность предметно-пространственной развивающей</w:t>
      </w:r>
      <w:r w:rsidRPr="00A47321">
        <w:rPr>
          <w:spacing w:val="-23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среды,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трансформируемость</w:t>
      </w:r>
      <w:proofErr w:type="spellEnd"/>
      <w:r w:rsidRPr="00A47321">
        <w:rPr>
          <w:spacing w:val="-6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пространства</w:t>
      </w:r>
      <w:proofErr w:type="spellEnd"/>
      <w:r w:rsidRPr="00A47321">
        <w:rPr>
          <w:sz w:val="28"/>
          <w:szCs w:val="28"/>
        </w:rPr>
        <w:t>,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полифункциональность</w:t>
      </w:r>
      <w:proofErr w:type="spell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игровых</w:t>
      </w:r>
      <w:proofErr w:type="spellEnd"/>
      <w:r w:rsidRPr="00A47321">
        <w:rPr>
          <w:spacing w:val="-22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материалов</w:t>
      </w:r>
      <w:proofErr w:type="spellEnd"/>
      <w:r w:rsidRPr="00A47321">
        <w:rPr>
          <w:sz w:val="28"/>
          <w:szCs w:val="28"/>
        </w:rPr>
        <w:t>,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вариативность предметно-пространственной развивающей</w:t>
      </w:r>
      <w:r w:rsidRPr="00A47321">
        <w:rPr>
          <w:spacing w:val="-22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среды,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доступность предметно-пространственной развивающей</w:t>
      </w:r>
      <w:r w:rsidRPr="00A47321">
        <w:rPr>
          <w:spacing w:val="-21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среды,</w:t>
      </w:r>
    </w:p>
    <w:p w:rsidR="003C369A" w:rsidRPr="00745BE2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безопасность предметно-пространственной развивающей среды. </w:t>
      </w:r>
    </w:p>
    <w:p w:rsidR="003C369A" w:rsidRPr="00A47321" w:rsidRDefault="003C369A" w:rsidP="00A47321">
      <w:pPr>
        <w:pStyle w:val="1"/>
        <w:tabs>
          <w:tab w:val="left" w:pos="822"/>
        </w:tabs>
        <w:spacing w:line="360" w:lineRule="auto"/>
        <w:ind w:firstLine="709"/>
        <w:rPr>
          <w:lang w:val="ru-RU"/>
        </w:rPr>
      </w:pPr>
      <w:r w:rsidRPr="00A47321">
        <w:rPr>
          <w:lang w:val="ru-RU"/>
        </w:rPr>
        <w:lastRenderedPageBreak/>
        <w:t xml:space="preserve">  5.3.Оценка кадровых условий реализации ООП</w:t>
      </w:r>
      <w:r w:rsidRPr="00A47321">
        <w:rPr>
          <w:spacing w:val="-10"/>
          <w:lang w:val="ru-RU"/>
        </w:rPr>
        <w:t xml:space="preserve"> </w:t>
      </w:r>
      <w:r w:rsidRPr="00A47321">
        <w:rPr>
          <w:lang w:val="ru-RU"/>
        </w:rPr>
        <w:t>ДОУ.</w:t>
      </w:r>
    </w:p>
    <w:p w:rsidR="003C369A" w:rsidRPr="00A47321" w:rsidRDefault="003C369A" w:rsidP="00A47321">
      <w:pPr>
        <w:pStyle w:val="a3"/>
        <w:tabs>
          <w:tab w:val="left" w:pos="2962"/>
        </w:tabs>
        <w:spacing w:line="360" w:lineRule="auto"/>
        <w:ind w:firstLine="709"/>
        <w:rPr>
          <w:lang w:val="ru-RU"/>
        </w:rPr>
      </w:pPr>
      <w:r w:rsidRPr="00A47321">
        <w:rPr>
          <w:lang w:val="ru-RU"/>
        </w:rPr>
        <w:t>Процедура</w:t>
      </w:r>
      <w:r w:rsidRPr="00A47321">
        <w:rPr>
          <w:spacing w:val="-5"/>
          <w:lang w:val="ru-RU"/>
        </w:rPr>
        <w:t xml:space="preserve"> </w:t>
      </w:r>
      <w:r w:rsidRPr="00A47321">
        <w:rPr>
          <w:lang w:val="ru-RU"/>
        </w:rPr>
        <w:t>оценки</w:t>
      </w:r>
      <w:r w:rsidRPr="00A47321">
        <w:rPr>
          <w:lang w:val="ru-RU"/>
        </w:rPr>
        <w:tab/>
        <w:t>кадровых условий осуществляется</w:t>
      </w:r>
      <w:r w:rsidRPr="00A47321">
        <w:rPr>
          <w:spacing w:val="-5"/>
          <w:lang w:val="ru-RU"/>
        </w:rPr>
        <w:t xml:space="preserve"> </w:t>
      </w:r>
      <w:r w:rsidRPr="00A47321">
        <w:rPr>
          <w:lang w:val="ru-RU"/>
        </w:rPr>
        <w:t>на</w:t>
      </w:r>
      <w:r w:rsidRPr="00A47321">
        <w:rPr>
          <w:spacing w:val="-3"/>
          <w:lang w:val="ru-RU"/>
        </w:rPr>
        <w:t xml:space="preserve"> </w:t>
      </w:r>
      <w:r w:rsidRPr="00A47321">
        <w:rPr>
          <w:lang w:val="ru-RU"/>
        </w:rPr>
        <w:t>основе следующих показателей и</w:t>
      </w:r>
      <w:r w:rsidRPr="00A47321">
        <w:rPr>
          <w:spacing w:val="-6"/>
          <w:lang w:val="ru-RU"/>
        </w:rPr>
        <w:t xml:space="preserve"> </w:t>
      </w:r>
      <w:r w:rsidRPr="00A47321">
        <w:rPr>
          <w:lang w:val="ru-RU"/>
        </w:rPr>
        <w:t>критериев: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квалификация педагогических работников и учебно-вспомогательного персонала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должностной</w:t>
      </w:r>
      <w:proofErr w:type="spell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состав</w:t>
      </w:r>
      <w:proofErr w:type="spell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реализации</w:t>
      </w:r>
      <w:proofErr w:type="spellEnd"/>
      <w:r w:rsidRPr="00A47321">
        <w:rPr>
          <w:sz w:val="28"/>
          <w:szCs w:val="28"/>
        </w:rPr>
        <w:t xml:space="preserve"> ООП</w:t>
      </w:r>
      <w:r w:rsidRPr="00A47321">
        <w:rPr>
          <w:spacing w:val="-12"/>
          <w:sz w:val="28"/>
          <w:szCs w:val="28"/>
        </w:rPr>
        <w:t xml:space="preserve"> </w:t>
      </w:r>
      <w:r w:rsidRPr="00A47321">
        <w:rPr>
          <w:sz w:val="28"/>
          <w:szCs w:val="28"/>
        </w:rPr>
        <w:t>ДО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количественный</w:t>
      </w:r>
      <w:proofErr w:type="spell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состав</w:t>
      </w:r>
      <w:proofErr w:type="spell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реализации</w:t>
      </w:r>
      <w:proofErr w:type="spellEnd"/>
      <w:r w:rsidRPr="00A47321">
        <w:rPr>
          <w:sz w:val="28"/>
          <w:szCs w:val="28"/>
        </w:rPr>
        <w:t xml:space="preserve"> </w:t>
      </w:r>
      <w:r w:rsidRPr="00A47321">
        <w:rPr>
          <w:spacing w:val="-3"/>
          <w:sz w:val="28"/>
          <w:szCs w:val="28"/>
        </w:rPr>
        <w:t>ООП</w:t>
      </w:r>
      <w:r w:rsidRPr="00A47321">
        <w:rPr>
          <w:spacing w:val="-7"/>
          <w:sz w:val="28"/>
          <w:szCs w:val="28"/>
        </w:rPr>
        <w:t xml:space="preserve"> </w:t>
      </w:r>
      <w:r w:rsidRPr="00A47321">
        <w:rPr>
          <w:sz w:val="28"/>
          <w:szCs w:val="28"/>
        </w:rPr>
        <w:t>ДО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A47321">
        <w:rPr>
          <w:sz w:val="28"/>
          <w:szCs w:val="28"/>
        </w:rPr>
        <w:t>компетенции</w:t>
      </w:r>
      <w:proofErr w:type="spell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педаг</w:t>
      </w:r>
      <w:r w:rsidR="00745BE2">
        <w:rPr>
          <w:sz w:val="28"/>
          <w:szCs w:val="28"/>
        </w:rPr>
        <w:t>огических</w:t>
      </w:r>
      <w:proofErr w:type="spellEnd"/>
      <w:r w:rsidR="00745BE2">
        <w:rPr>
          <w:sz w:val="28"/>
          <w:szCs w:val="28"/>
        </w:rPr>
        <w:t xml:space="preserve"> </w:t>
      </w:r>
      <w:proofErr w:type="spellStart"/>
      <w:r w:rsidR="00745BE2">
        <w:rPr>
          <w:sz w:val="28"/>
          <w:szCs w:val="28"/>
        </w:rPr>
        <w:t>работников</w:t>
      </w:r>
      <w:proofErr w:type="spellEnd"/>
      <w:r w:rsidR="00745BE2">
        <w:rPr>
          <w:sz w:val="28"/>
          <w:szCs w:val="28"/>
        </w:rPr>
        <w:t xml:space="preserve"> </w:t>
      </w:r>
    </w:p>
    <w:p w:rsidR="003C369A" w:rsidRPr="00A47321" w:rsidRDefault="003C369A" w:rsidP="00A47321">
      <w:pPr>
        <w:pStyle w:val="1"/>
        <w:tabs>
          <w:tab w:val="left" w:pos="822"/>
        </w:tabs>
        <w:spacing w:line="360" w:lineRule="auto"/>
        <w:ind w:firstLine="709"/>
      </w:pPr>
      <w:r w:rsidRPr="00A47321">
        <w:rPr>
          <w:lang w:val="ru-RU"/>
        </w:rPr>
        <w:t xml:space="preserve"> 5.4.</w:t>
      </w:r>
      <w:proofErr w:type="spellStart"/>
      <w:r w:rsidRPr="00A47321">
        <w:t>Оценка</w:t>
      </w:r>
      <w:proofErr w:type="spellEnd"/>
      <w:r w:rsidRPr="00A47321">
        <w:t xml:space="preserve"> </w:t>
      </w:r>
      <w:proofErr w:type="spellStart"/>
      <w:r w:rsidRPr="00A47321">
        <w:t>материально-технических</w:t>
      </w:r>
      <w:proofErr w:type="spellEnd"/>
      <w:r w:rsidRPr="00A47321">
        <w:rPr>
          <w:spacing w:val="-9"/>
        </w:rPr>
        <w:t xml:space="preserve"> </w:t>
      </w:r>
      <w:proofErr w:type="spellStart"/>
      <w:r w:rsidRPr="00A47321">
        <w:t>условий</w:t>
      </w:r>
      <w:proofErr w:type="spellEnd"/>
    </w:p>
    <w:p w:rsidR="003C369A" w:rsidRPr="00A47321" w:rsidRDefault="003C369A" w:rsidP="00A47321">
      <w:pPr>
        <w:pStyle w:val="a3"/>
        <w:tabs>
          <w:tab w:val="left" w:pos="3016"/>
        </w:tabs>
        <w:spacing w:line="360" w:lineRule="auto"/>
        <w:ind w:firstLine="709"/>
        <w:rPr>
          <w:lang w:val="ru-RU"/>
        </w:rPr>
      </w:pPr>
      <w:r w:rsidRPr="00A47321">
        <w:rPr>
          <w:lang w:val="ru-RU"/>
        </w:rPr>
        <w:t>Процедура</w:t>
      </w:r>
      <w:r w:rsidRPr="00A47321">
        <w:rPr>
          <w:spacing w:val="26"/>
          <w:lang w:val="ru-RU"/>
        </w:rPr>
        <w:t xml:space="preserve"> </w:t>
      </w:r>
      <w:r w:rsidRPr="00A47321">
        <w:rPr>
          <w:lang w:val="ru-RU"/>
        </w:rPr>
        <w:t>оценки</w:t>
      </w:r>
      <w:r w:rsidRPr="00A47321">
        <w:rPr>
          <w:lang w:val="ru-RU"/>
        </w:rPr>
        <w:tab/>
        <w:t xml:space="preserve">материально – технических </w:t>
      </w:r>
      <w:r w:rsidRPr="00A47321">
        <w:rPr>
          <w:spacing w:val="22"/>
          <w:lang w:val="ru-RU"/>
        </w:rPr>
        <w:t xml:space="preserve"> </w:t>
      </w:r>
      <w:r w:rsidRPr="00A47321">
        <w:rPr>
          <w:lang w:val="ru-RU"/>
        </w:rPr>
        <w:t>условий</w:t>
      </w:r>
      <w:r w:rsidRPr="00A47321">
        <w:rPr>
          <w:spacing w:val="30"/>
          <w:lang w:val="ru-RU"/>
        </w:rPr>
        <w:t xml:space="preserve"> </w:t>
      </w:r>
      <w:r w:rsidRPr="00A47321">
        <w:rPr>
          <w:lang w:val="ru-RU"/>
        </w:rPr>
        <w:t>осуществляется на основе следующих</w:t>
      </w:r>
      <w:r w:rsidRPr="00A47321">
        <w:rPr>
          <w:spacing w:val="-6"/>
          <w:lang w:val="ru-RU"/>
        </w:rPr>
        <w:t xml:space="preserve"> </w:t>
      </w:r>
      <w:r w:rsidRPr="00A47321">
        <w:rPr>
          <w:lang w:val="ru-RU"/>
        </w:rPr>
        <w:t>показателей: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мониторинг средств обучения и воспитания</w:t>
      </w:r>
      <w:r w:rsidRPr="00A47321">
        <w:rPr>
          <w:spacing w:val="-16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детей;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мониторинг учебно-методического обеспечения ООП</w:t>
      </w:r>
      <w:r w:rsidRPr="00A47321">
        <w:rPr>
          <w:spacing w:val="-19"/>
          <w:sz w:val="28"/>
          <w:szCs w:val="28"/>
          <w:lang w:val="ru-RU"/>
        </w:rPr>
        <w:t xml:space="preserve"> </w:t>
      </w:r>
      <w:proofErr w:type="gramStart"/>
      <w:r w:rsidRPr="00A47321">
        <w:rPr>
          <w:sz w:val="28"/>
          <w:szCs w:val="28"/>
          <w:lang w:val="ru-RU"/>
        </w:rPr>
        <w:t>ДО</w:t>
      </w:r>
      <w:proofErr w:type="gramEnd"/>
      <w:r w:rsidRPr="00A47321">
        <w:rPr>
          <w:sz w:val="28"/>
          <w:szCs w:val="28"/>
          <w:lang w:val="ru-RU"/>
        </w:rPr>
        <w:t>;</w:t>
      </w:r>
    </w:p>
    <w:p w:rsidR="003C369A" w:rsidRPr="00A47321" w:rsidRDefault="003C369A" w:rsidP="00A47321">
      <w:pPr>
        <w:pStyle w:val="a5"/>
        <w:numPr>
          <w:ilvl w:val="0"/>
          <w:numId w:val="20"/>
        </w:numPr>
        <w:tabs>
          <w:tab w:val="left" w:pos="266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мониторинг материально-техническог</w:t>
      </w:r>
      <w:r w:rsidR="00745BE2">
        <w:rPr>
          <w:sz w:val="28"/>
          <w:szCs w:val="28"/>
          <w:lang w:val="ru-RU"/>
        </w:rPr>
        <w:t xml:space="preserve">о обеспечения ООП </w:t>
      </w:r>
    </w:p>
    <w:p w:rsidR="003C369A" w:rsidRPr="00A47321" w:rsidRDefault="003C369A" w:rsidP="00A47321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:rsidR="003C369A" w:rsidRPr="00A47321" w:rsidRDefault="003C369A" w:rsidP="00A47321">
      <w:pPr>
        <w:pStyle w:val="a5"/>
        <w:tabs>
          <w:tab w:val="left" w:pos="266"/>
        </w:tabs>
        <w:spacing w:line="360" w:lineRule="auto"/>
        <w:ind w:left="0" w:firstLine="709"/>
        <w:jc w:val="left"/>
        <w:rPr>
          <w:b/>
          <w:bCs/>
          <w:sz w:val="28"/>
          <w:szCs w:val="28"/>
          <w:lang w:val="ru-RU"/>
        </w:rPr>
      </w:pPr>
      <w:r w:rsidRPr="00A47321">
        <w:rPr>
          <w:b/>
          <w:bCs/>
          <w:sz w:val="28"/>
          <w:szCs w:val="28"/>
          <w:lang w:val="ru-RU"/>
        </w:rPr>
        <w:t>5.5.Оценка финансовых условий</w:t>
      </w:r>
    </w:p>
    <w:p w:rsidR="003C369A" w:rsidRPr="00A47321" w:rsidRDefault="003C369A" w:rsidP="00A47321">
      <w:pPr>
        <w:pStyle w:val="a5"/>
        <w:numPr>
          <w:ilvl w:val="1"/>
          <w:numId w:val="22"/>
        </w:numPr>
        <w:tabs>
          <w:tab w:val="left" w:pos="549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Процедура </w:t>
      </w:r>
      <w:proofErr w:type="gramStart"/>
      <w:r w:rsidRPr="00A47321">
        <w:rPr>
          <w:sz w:val="28"/>
          <w:szCs w:val="28"/>
          <w:lang w:val="ru-RU"/>
        </w:rPr>
        <w:t>оценки финансовых условий реализации основной образовательной программы дошкольного образования</w:t>
      </w:r>
      <w:proofErr w:type="gramEnd"/>
      <w:r w:rsidRPr="00A47321">
        <w:rPr>
          <w:sz w:val="28"/>
          <w:szCs w:val="28"/>
          <w:lang w:val="ru-RU"/>
        </w:rPr>
        <w:t xml:space="preserve"> в Учреждении  осуществляется на основе следующих</w:t>
      </w:r>
      <w:r w:rsidRPr="00A47321">
        <w:rPr>
          <w:spacing w:val="-10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показателей:</w:t>
      </w:r>
    </w:p>
    <w:p w:rsidR="003C369A" w:rsidRPr="00A47321" w:rsidRDefault="003C369A" w:rsidP="00A47321">
      <w:pPr>
        <w:pStyle w:val="a5"/>
        <w:numPr>
          <w:ilvl w:val="0"/>
          <w:numId w:val="23"/>
        </w:numPr>
        <w:tabs>
          <w:tab w:val="left" w:pos="393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норматив обеспечения реализации ООП</w:t>
      </w:r>
      <w:r w:rsidRPr="00A47321">
        <w:rPr>
          <w:spacing w:val="-6"/>
          <w:sz w:val="28"/>
          <w:szCs w:val="28"/>
          <w:lang w:val="ru-RU"/>
        </w:rPr>
        <w:t xml:space="preserve"> </w:t>
      </w:r>
      <w:proofErr w:type="gramStart"/>
      <w:r w:rsidRPr="00A47321">
        <w:rPr>
          <w:sz w:val="28"/>
          <w:szCs w:val="28"/>
          <w:lang w:val="ru-RU"/>
        </w:rPr>
        <w:t>ДО</w:t>
      </w:r>
      <w:proofErr w:type="gramEnd"/>
      <w:r w:rsidRPr="00A47321">
        <w:rPr>
          <w:sz w:val="28"/>
          <w:szCs w:val="28"/>
          <w:lang w:val="ru-RU"/>
        </w:rPr>
        <w:t>,</w:t>
      </w:r>
    </w:p>
    <w:p w:rsidR="003C369A" w:rsidRPr="00A47321" w:rsidRDefault="003C369A" w:rsidP="00A47321">
      <w:pPr>
        <w:pStyle w:val="a5"/>
        <w:tabs>
          <w:tab w:val="left" w:pos="393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   - структура и объем расходов, необходимый на реализацию ООП</w:t>
      </w:r>
      <w:r w:rsidRPr="00A47321">
        <w:rPr>
          <w:spacing w:val="-13"/>
          <w:sz w:val="28"/>
          <w:szCs w:val="28"/>
          <w:lang w:val="ru-RU"/>
        </w:rPr>
        <w:t xml:space="preserve"> </w:t>
      </w:r>
      <w:proofErr w:type="gramStart"/>
      <w:r w:rsidRPr="00A47321">
        <w:rPr>
          <w:sz w:val="28"/>
          <w:szCs w:val="28"/>
          <w:lang w:val="ru-RU"/>
        </w:rPr>
        <w:t>ДО</w:t>
      </w:r>
      <w:proofErr w:type="gramEnd"/>
      <w:r w:rsidRPr="00A47321">
        <w:rPr>
          <w:sz w:val="28"/>
          <w:szCs w:val="28"/>
          <w:lang w:val="ru-RU"/>
        </w:rPr>
        <w:t>,</w:t>
      </w:r>
    </w:p>
    <w:p w:rsidR="003C369A" w:rsidRPr="00A47321" w:rsidRDefault="003C369A" w:rsidP="00A47321">
      <w:pPr>
        <w:pStyle w:val="a5"/>
        <w:numPr>
          <w:ilvl w:val="0"/>
          <w:numId w:val="23"/>
        </w:numPr>
        <w:tabs>
          <w:tab w:val="left" w:pos="393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вариативность расходов в связи со спецификой контингента</w:t>
      </w:r>
      <w:r w:rsidRPr="00A47321">
        <w:rPr>
          <w:spacing w:val="-10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детей.</w:t>
      </w:r>
    </w:p>
    <w:p w:rsidR="003C369A" w:rsidRPr="00A47321" w:rsidRDefault="003C369A" w:rsidP="00115AD6">
      <w:pPr>
        <w:pStyle w:val="a5"/>
        <w:tabs>
          <w:tab w:val="left" w:pos="594"/>
          <w:tab w:val="left" w:pos="2100"/>
          <w:tab w:val="left" w:pos="3557"/>
          <w:tab w:val="left" w:pos="5085"/>
          <w:tab w:val="left" w:pos="6594"/>
          <w:tab w:val="left" w:pos="7662"/>
          <w:tab w:val="left" w:pos="9073"/>
        </w:tabs>
        <w:spacing w:line="360" w:lineRule="auto"/>
        <w:ind w:left="0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Основными</w:t>
      </w:r>
      <w:r w:rsidRPr="00A47321">
        <w:rPr>
          <w:sz w:val="28"/>
          <w:szCs w:val="28"/>
          <w:lang w:val="ru-RU"/>
        </w:rPr>
        <w:tab/>
        <w:t>критериями</w:t>
      </w:r>
      <w:r w:rsidRPr="00A47321">
        <w:rPr>
          <w:sz w:val="28"/>
          <w:szCs w:val="28"/>
          <w:lang w:val="ru-RU"/>
        </w:rPr>
        <w:tab/>
      </w:r>
      <w:proofErr w:type="gramStart"/>
      <w:r w:rsidRPr="00A47321">
        <w:rPr>
          <w:sz w:val="28"/>
          <w:szCs w:val="28"/>
          <w:lang w:val="ru-RU"/>
        </w:rPr>
        <w:t>обеспечения</w:t>
      </w:r>
      <w:r w:rsidRPr="00A47321">
        <w:rPr>
          <w:sz w:val="28"/>
          <w:szCs w:val="28"/>
          <w:lang w:val="ru-RU"/>
        </w:rPr>
        <w:tab/>
        <w:t>финансовых</w:t>
      </w:r>
      <w:r w:rsidRPr="00A47321">
        <w:rPr>
          <w:sz w:val="28"/>
          <w:szCs w:val="28"/>
          <w:lang w:val="ru-RU"/>
        </w:rPr>
        <w:tab/>
        <w:t>условий</w:t>
      </w:r>
      <w:r w:rsidRPr="00A47321">
        <w:rPr>
          <w:sz w:val="28"/>
          <w:szCs w:val="28"/>
          <w:lang w:val="ru-RU"/>
        </w:rPr>
        <w:tab/>
        <w:t>реализации основной образовательной программы дошкольного образования</w:t>
      </w:r>
      <w:proofErr w:type="gramEnd"/>
      <w:r w:rsidRPr="00A47321">
        <w:rPr>
          <w:sz w:val="28"/>
          <w:szCs w:val="28"/>
          <w:lang w:val="ru-RU"/>
        </w:rPr>
        <w:t xml:space="preserve"> в Учреждении</w:t>
      </w:r>
      <w:r w:rsidRPr="00A47321">
        <w:rPr>
          <w:spacing w:val="45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являются:</w:t>
      </w:r>
    </w:p>
    <w:p w:rsidR="003C369A" w:rsidRPr="00A47321" w:rsidRDefault="003C369A" w:rsidP="00A47321">
      <w:pPr>
        <w:pStyle w:val="a5"/>
        <w:numPr>
          <w:ilvl w:val="3"/>
          <w:numId w:val="24"/>
        </w:numPr>
        <w:tabs>
          <w:tab w:val="left" w:pos="393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фактический объем расходов на реализацию ООП</w:t>
      </w:r>
      <w:r w:rsidRPr="00A47321">
        <w:rPr>
          <w:spacing w:val="-13"/>
          <w:sz w:val="28"/>
          <w:szCs w:val="28"/>
          <w:lang w:val="ru-RU"/>
        </w:rPr>
        <w:t xml:space="preserve"> </w:t>
      </w:r>
      <w:proofErr w:type="gramStart"/>
      <w:r w:rsidRPr="00A47321">
        <w:rPr>
          <w:sz w:val="28"/>
          <w:szCs w:val="28"/>
          <w:lang w:val="ru-RU"/>
        </w:rPr>
        <w:t>ДО</w:t>
      </w:r>
      <w:proofErr w:type="gramEnd"/>
    </w:p>
    <w:p w:rsidR="003C369A" w:rsidRPr="00A47321" w:rsidRDefault="003C369A" w:rsidP="00A47321">
      <w:pPr>
        <w:pStyle w:val="a5"/>
        <w:numPr>
          <w:ilvl w:val="3"/>
          <w:numId w:val="24"/>
        </w:numPr>
        <w:tabs>
          <w:tab w:val="left" w:pos="393"/>
        </w:tabs>
        <w:spacing w:line="360" w:lineRule="auto"/>
        <w:ind w:left="0" w:firstLine="709"/>
        <w:jc w:val="left"/>
        <w:rPr>
          <w:sz w:val="28"/>
          <w:szCs w:val="28"/>
        </w:rPr>
      </w:pPr>
      <w:r w:rsidRPr="00A47321">
        <w:rPr>
          <w:sz w:val="28"/>
          <w:szCs w:val="28"/>
          <w:lang w:val="ru-RU"/>
        </w:rPr>
        <w:t xml:space="preserve">структура и объем расходов на реализацию </w:t>
      </w:r>
      <w:r w:rsidRPr="00A47321">
        <w:rPr>
          <w:sz w:val="28"/>
          <w:szCs w:val="28"/>
        </w:rPr>
        <w:t xml:space="preserve">ООП </w:t>
      </w:r>
      <w:proofErr w:type="gramStart"/>
      <w:r w:rsidRPr="00A47321">
        <w:rPr>
          <w:sz w:val="28"/>
          <w:szCs w:val="28"/>
        </w:rPr>
        <w:t>ДО</w:t>
      </w:r>
      <w:proofErr w:type="gramEnd"/>
      <w:r w:rsidRPr="00A47321">
        <w:rPr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по</w:t>
      </w:r>
      <w:proofErr w:type="spellEnd"/>
      <w:r w:rsidRPr="00A47321">
        <w:rPr>
          <w:spacing w:val="-10"/>
          <w:sz w:val="28"/>
          <w:szCs w:val="28"/>
        </w:rPr>
        <w:t xml:space="preserve"> </w:t>
      </w:r>
      <w:proofErr w:type="spellStart"/>
      <w:r w:rsidRPr="00A47321">
        <w:rPr>
          <w:sz w:val="28"/>
          <w:szCs w:val="28"/>
        </w:rPr>
        <w:t>факту</w:t>
      </w:r>
      <w:proofErr w:type="spellEnd"/>
    </w:p>
    <w:p w:rsidR="003C369A" w:rsidRPr="00A47321" w:rsidRDefault="003C369A" w:rsidP="00A47321">
      <w:pPr>
        <w:pStyle w:val="a5"/>
        <w:numPr>
          <w:ilvl w:val="3"/>
          <w:numId w:val="24"/>
        </w:numPr>
        <w:tabs>
          <w:tab w:val="left" w:pos="481"/>
        </w:tabs>
        <w:spacing w:line="360" w:lineRule="auto"/>
        <w:ind w:left="0" w:firstLine="709"/>
        <w:jc w:val="left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дополнительные расходы в связи с вариативностью расходов в связи со спецификой контингента детей</w:t>
      </w:r>
    </w:p>
    <w:p w:rsidR="003C369A" w:rsidRPr="00A47321" w:rsidRDefault="003C369A" w:rsidP="00A47321">
      <w:pPr>
        <w:widowControl/>
        <w:autoSpaceDE/>
        <w:autoSpaceDN/>
        <w:spacing w:line="360" w:lineRule="auto"/>
        <w:ind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lastRenderedPageBreak/>
        <w:t xml:space="preserve">   -объем привлечения финансов на реализацию ООП</w:t>
      </w:r>
      <w:r w:rsidRPr="00A47321">
        <w:rPr>
          <w:spacing w:val="-8"/>
          <w:sz w:val="28"/>
          <w:szCs w:val="28"/>
          <w:lang w:val="ru-RU"/>
        </w:rPr>
        <w:t xml:space="preserve"> </w:t>
      </w:r>
      <w:proofErr w:type="gramStart"/>
      <w:r w:rsidR="00745BE2">
        <w:rPr>
          <w:sz w:val="28"/>
          <w:szCs w:val="28"/>
          <w:lang w:val="ru-RU"/>
        </w:rPr>
        <w:t>ДО</w:t>
      </w:r>
      <w:proofErr w:type="gramEnd"/>
      <w:r w:rsidR="00745BE2">
        <w:rPr>
          <w:sz w:val="28"/>
          <w:szCs w:val="28"/>
          <w:lang w:val="ru-RU"/>
        </w:rPr>
        <w:t xml:space="preserve"> </w:t>
      </w:r>
    </w:p>
    <w:p w:rsidR="003C369A" w:rsidRPr="00A47321" w:rsidRDefault="003C369A" w:rsidP="00A47321">
      <w:pPr>
        <w:widowControl/>
        <w:autoSpaceDE/>
        <w:autoSpaceDN/>
        <w:spacing w:line="360" w:lineRule="auto"/>
        <w:ind w:firstLine="709"/>
        <w:rPr>
          <w:sz w:val="28"/>
          <w:szCs w:val="28"/>
          <w:lang w:val="ru-RU"/>
        </w:rPr>
      </w:pPr>
    </w:p>
    <w:p w:rsidR="003C369A" w:rsidRPr="00A47321" w:rsidRDefault="003C369A" w:rsidP="00A47321">
      <w:pPr>
        <w:widowControl/>
        <w:autoSpaceDE/>
        <w:autoSpaceDN/>
        <w:spacing w:line="360" w:lineRule="auto"/>
        <w:ind w:firstLine="709"/>
        <w:rPr>
          <w:sz w:val="28"/>
          <w:szCs w:val="28"/>
          <w:lang w:val="ru-RU"/>
        </w:rPr>
      </w:pPr>
    </w:p>
    <w:p w:rsidR="003C369A" w:rsidRPr="00A47321" w:rsidRDefault="003C369A" w:rsidP="00A47321">
      <w:pPr>
        <w:pStyle w:val="1"/>
        <w:tabs>
          <w:tab w:val="left" w:pos="383"/>
        </w:tabs>
        <w:spacing w:line="360" w:lineRule="auto"/>
        <w:ind w:firstLine="709"/>
        <w:rPr>
          <w:lang w:val="ru-RU"/>
        </w:rPr>
      </w:pPr>
      <w:r w:rsidRPr="00A47321">
        <w:rPr>
          <w:lang w:val="ru-RU"/>
        </w:rPr>
        <w:t xml:space="preserve">                             6. Заключительные</w:t>
      </w:r>
      <w:r w:rsidRPr="00A47321">
        <w:rPr>
          <w:spacing w:val="-10"/>
          <w:lang w:val="ru-RU"/>
        </w:rPr>
        <w:t xml:space="preserve"> </w:t>
      </w:r>
      <w:r w:rsidRPr="00A47321">
        <w:rPr>
          <w:lang w:val="ru-RU"/>
        </w:rPr>
        <w:t>положения</w:t>
      </w:r>
    </w:p>
    <w:p w:rsidR="003C369A" w:rsidRPr="00A47321" w:rsidRDefault="003C369A" w:rsidP="00A47321">
      <w:pPr>
        <w:pStyle w:val="a5"/>
        <w:tabs>
          <w:tab w:val="left" w:pos="70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6.1.Данные, полученные в ходе оценочных процедур, организуемых и проводимых Учреждением, используется для выработки оперативных </w:t>
      </w:r>
      <w:proofErr w:type="gramStart"/>
      <w:r w:rsidRPr="00A47321">
        <w:rPr>
          <w:sz w:val="28"/>
          <w:szCs w:val="28"/>
          <w:lang w:val="ru-RU"/>
        </w:rPr>
        <w:t>решений</w:t>
      </w:r>
      <w:proofErr w:type="gramEnd"/>
      <w:r w:rsidRPr="00A47321">
        <w:rPr>
          <w:sz w:val="28"/>
          <w:szCs w:val="28"/>
          <w:lang w:val="ru-RU"/>
        </w:rPr>
        <w:t xml:space="preserve"> и являются основой управления качеством образования в Учреждении.</w:t>
      </w:r>
    </w:p>
    <w:p w:rsidR="003C369A" w:rsidRPr="00A47321" w:rsidRDefault="003C369A" w:rsidP="00A47321">
      <w:pPr>
        <w:pStyle w:val="a5"/>
        <w:tabs>
          <w:tab w:val="left" w:pos="65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6.2.Потребителями результатов деятельности ВСОКО являются субъекты, заинтересованные в использовании ВСОКО, как источника объективной и достоверной информации о качестве образовательных  услуг предоставляемых в</w:t>
      </w:r>
      <w:r w:rsidRPr="00A47321">
        <w:rPr>
          <w:spacing w:val="-8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Учреждении.</w:t>
      </w:r>
    </w:p>
    <w:p w:rsidR="003C369A" w:rsidRPr="00A47321" w:rsidRDefault="003C369A" w:rsidP="00A47321">
      <w:pPr>
        <w:pStyle w:val="a5"/>
        <w:tabs>
          <w:tab w:val="left" w:pos="65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 xml:space="preserve">6.3.Данные, полученные в ходе оценочных процедур, организуемых и проводимых    Учреждением, используется для выработки оперативных </w:t>
      </w:r>
      <w:proofErr w:type="gramStart"/>
      <w:r w:rsidRPr="00A47321">
        <w:rPr>
          <w:sz w:val="28"/>
          <w:szCs w:val="28"/>
          <w:lang w:val="ru-RU"/>
        </w:rPr>
        <w:t>решений</w:t>
      </w:r>
      <w:proofErr w:type="gramEnd"/>
      <w:r w:rsidRPr="00A47321">
        <w:rPr>
          <w:sz w:val="28"/>
          <w:szCs w:val="28"/>
          <w:lang w:val="ru-RU"/>
        </w:rPr>
        <w:t xml:space="preserve"> и являются основой управления качеством образования в Учреждении.</w:t>
      </w:r>
    </w:p>
    <w:p w:rsidR="003C369A" w:rsidRPr="00A47321" w:rsidRDefault="003C369A" w:rsidP="00A47321">
      <w:pPr>
        <w:pStyle w:val="a5"/>
        <w:tabs>
          <w:tab w:val="left" w:pos="654"/>
        </w:tabs>
        <w:spacing w:line="360" w:lineRule="auto"/>
        <w:ind w:left="0" w:firstLine="709"/>
        <w:rPr>
          <w:sz w:val="28"/>
          <w:szCs w:val="28"/>
          <w:lang w:val="ru-RU"/>
        </w:rPr>
      </w:pPr>
      <w:r w:rsidRPr="00A47321">
        <w:rPr>
          <w:sz w:val="28"/>
          <w:szCs w:val="28"/>
          <w:lang w:val="ru-RU"/>
        </w:rPr>
        <w:t>6.4.Потребителями результатов деятельности ВСОКО являются субъекты, заинтересованные в использовании ВСОКО, как источника объективной и достоверной информации о качестве образовательных  услуг предоставляемых в</w:t>
      </w:r>
      <w:r w:rsidRPr="00A47321">
        <w:rPr>
          <w:spacing w:val="-8"/>
          <w:sz w:val="28"/>
          <w:szCs w:val="28"/>
          <w:lang w:val="ru-RU"/>
        </w:rPr>
        <w:t xml:space="preserve"> </w:t>
      </w:r>
      <w:r w:rsidRPr="00A47321">
        <w:rPr>
          <w:sz w:val="28"/>
          <w:szCs w:val="28"/>
          <w:lang w:val="ru-RU"/>
        </w:rPr>
        <w:t>Учреждении.</w:t>
      </w:r>
    </w:p>
    <w:p w:rsidR="003C369A" w:rsidRPr="00A47321" w:rsidRDefault="003C369A" w:rsidP="00A47321">
      <w:pPr>
        <w:pStyle w:val="a3"/>
        <w:spacing w:line="360" w:lineRule="auto"/>
        <w:ind w:firstLine="709"/>
        <w:rPr>
          <w:lang w:val="ru-RU"/>
        </w:rPr>
      </w:pPr>
    </w:p>
    <w:p w:rsidR="003C369A" w:rsidRPr="00A47321" w:rsidRDefault="003C369A" w:rsidP="00A47321">
      <w:pPr>
        <w:pStyle w:val="a3"/>
        <w:spacing w:line="360" w:lineRule="auto"/>
        <w:ind w:firstLine="709"/>
        <w:rPr>
          <w:lang w:val="ru-RU"/>
        </w:rPr>
      </w:pPr>
    </w:p>
    <w:p w:rsidR="00B02E1D" w:rsidRPr="00A47321" w:rsidRDefault="00B02E1D" w:rsidP="00A47321">
      <w:pPr>
        <w:spacing w:line="360" w:lineRule="auto"/>
        <w:ind w:firstLine="709"/>
        <w:rPr>
          <w:b/>
          <w:sz w:val="28"/>
          <w:szCs w:val="28"/>
          <w:lang w:val="ru-RU"/>
        </w:rPr>
      </w:pPr>
    </w:p>
    <w:p w:rsidR="00B02E1D" w:rsidRPr="00A47321" w:rsidRDefault="00B02E1D" w:rsidP="00A47321">
      <w:pPr>
        <w:spacing w:line="360" w:lineRule="auto"/>
        <w:ind w:firstLine="709"/>
        <w:rPr>
          <w:sz w:val="28"/>
          <w:szCs w:val="28"/>
          <w:lang w:val="ru-RU"/>
        </w:rPr>
      </w:pPr>
    </w:p>
    <w:p w:rsidR="00AC15BB" w:rsidRPr="00A47321" w:rsidRDefault="00AC15BB" w:rsidP="00A47321">
      <w:pPr>
        <w:spacing w:line="360" w:lineRule="auto"/>
        <w:ind w:firstLine="709"/>
        <w:rPr>
          <w:sz w:val="28"/>
          <w:szCs w:val="28"/>
          <w:lang w:val="ru-RU"/>
        </w:rPr>
        <w:sectPr w:rsidR="00AC15BB" w:rsidRPr="00A47321" w:rsidSect="00F653DF">
          <w:headerReference w:type="default" r:id="rId8"/>
          <w:footerReference w:type="default" r:id="rId9"/>
          <w:pgSz w:w="11910" w:h="16840"/>
          <w:pgMar w:top="1276" w:right="851" w:bottom="1134" w:left="1701" w:header="0" w:footer="0" w:gutter="0"/>
          <w:cols w:space="720"/>
        </w:sectPr>
      </w:pPr>
    </w:p>
    <w:p w:rsidR="00AC15BB" w:rsidRPr="00706272" w:rsidRDefault="00AC15BB">
      <w:pPr>
        <w:pStyle w:val="1"/>
        <w:spacing w:before="89"/>
        <w:ind w:right="184"/>
        <w:jc w:val="right"/>
        <w:rPr>
          <w:lang w:val="ru-RU"/>
        </w:rPr>
      </w:pPr>
      <w:r w:rsidRPr="00706272">
        <w:rPr>
          <w:lang w:val="ru-RU"/>
        </w:rPr>
        <w:lastRenderedPageBreak/>
        <w:t xml:space="preserve">Приложение </w:t>
      </w:r>
      <w:r w:rsidR="003C369A">
        <w:rPr>
          <w:lang w:val="ru-RU"/>
        </w:rPr>
        <w:t>1</w:t>
      </w:r>
      <w:r w:rsidRPr="00706272">
        <w:rPr>
          <w:lang w:val="ru-RU"/>
        </w:rPr>
        <w:t>.</w:t>
      </w:r>
    </w:p>
    <w:p w:rsidR="00AC15BB" w:rsidRPr="00706272" w:rsidRDefault="00AC15BB">
      <w:pPr>
        <w:spacing w:before="247"/>
        <w:ind w:left="1852"/>
        <w:rPr>
          <w:b/>
          <w:bCs/>
          <w:sz w:val="28"/>
          <w:szCs w:val="28"/>
          <w:lang w:val="ru-RU"/>
        </w:rPr>
      </w:pPr>
      <w:r w:rsidRPr="00706272">
        <w:rPr>
          <w:b/>
          <w:bCs/>
          <w:sz w:val="28"/>
          <w:szCs w:val="28"/>
          <w:lang w:val="ru-RU"/>
        </w:rPr>
        <w:t>Карта оценки деятельности сотрудников по созданию психолого-педагогических условий в ДОУ</w:t>
      </w:r>
    </w:p>
    <w:p w:rsidR="00AC15BB" w:rsidRPr="00706272" w:rsidRDefault="00AC15BB">
      <w:pPr>
        <w:pStyle w:val="a3"/>
        <w:spacing w:before="9"/>
        <w:rPr>
          <w:b/>
          <w:bCs/>
          <w:sz w:val="21"/>
          <w:szCs w:val="21"/>
          <w:lang w:val="ru-RU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"/>
        <w:gridCol w:w="6690"/>
        <w:gridCol w:w="1985"/>
        <w:gridCol w:w="1985"/>
        <w:gridCol w:w="1985"/>
        <w:gridCol w:w="1985"/>
      </w:tblGrid>
      <w:tr w:rsidR="00AC15BB">
        <w:trPr>
          <w:trHeight w:hRule="exact" w:val="1390"/>
        </w:trPr>
        <w:tc>
          <w:tcPr>
            <w:tcW w:w="823" w:type="dxa"/>
          </w:tcPr>
          <w:p w:rsidR="00AC15BB" w:rsidRDefault="00AC15BB">
            <w:pPr>
              <w:pStyle w:val="TableParagraph"/>
              <w:ind w:left="117" w:right="119" w:firstLine="4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зател</w:t>
            </w:r>
            <w:proofErr w:type="spellEnd"/>
            <w:r>
              <w:rPr>
                <w:b/>
                <w:bCs/>
                <w:w w:val="99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ь</w:t>
            </w:r>
          </w:p>
        </w:tc>
        <w:tc>
          <w:tcPr>
            <w:tcW w:w="6690" w:type="dxa"/>
          </w:tcPr>
          <w:p w:rsidR="00AC15BB" w:rsidRDefault="00AC15BB">
            <w:pPr>
              <w:pStyle w:val="TableParagraph"/>
              <w:spacing w:line="273" w:lineRule="exact"/>
              <w:ind w:left="2713" w:right="2711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Индикатор</w:t>
            </w:r>
            <w:proofErr w:type="spellEnd"/>
          </w:p>
        </w:tc>
        <w:tc>
          <w:tcPr>
            <w:tcW w:w="1985" w:type="dxa"/>
          </w:tcPr>
          <w:p w:rsidR="00AC15BB" w:rsidRDefault="00AC15BB">
            <w:pPr>
              <w:pStyle w:val="TableParagraph"/>
              <w:ind w:left="117" w:right="114" w:firstLine="2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Показатель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b/>
                <w:bCs/>
                <w:sz w:val="24"/>
                <w:szCs w:val="24"/>
              </w:rPr>
              <w:t>индикатор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подтверждается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1985" w:type="dxa"/>
          </w:tcPr>
          <w:p w:rsidR="00AC15BB" w:rsidRDefault="00AC15BB">
            <w:pPr>
              <w:pStyle w:val="TableParagraph"/>
              <w:ind w:left="117" w:right="114" w:firstLine="2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Показатель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b/>
                <w:bCs/>
                <w:sz w:val="24"/>
                <w:szCs w:val="24"/>
              </w:rPr>
              <w:t>индикатор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скорее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подтверждается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985" w:type="dxa"/>
          </w:tcPr>
          <w:p w:rsidR="00AC15BB" w:rsidRPr="00706272" w:rsidRDefault="00AC15BB">
            <w:pPr>
              <w:pStyle w:val="TableParagraph"/>
              <w:ind w:left="117" w:right="114" w:firstLine="2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Показатель/ индикатор скорее не подтверждается 1</w:t>
            </w:r>
          </w:p>
        </w:tc>
        <w:tc>
          <w:tcPr>
            <w:tcW w:w="1985" w:type="dxa"/>
          </w:tcPr>
          <w:p w:rsidR="00AC15BB" w:rsidRDefault="00AC15BB">
            <w:pPr>
              <w:pStyle w:val="TableParagraph"/>
              <w:ind w:left="115" w:right="116" w:firstLine="2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Показатель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b/>
                <w:bCs/>
                <w:sz w:val="24"/>
                <w:szCs w:val="24"/>
              </w:rPr>
              <w:t>индикатор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подтверждается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0</w:t>
            </w:r>
          </w:p>
        </w:tc>
      </w:tr>
      <w:tr w:rsidR="00AC15BB" w:rsidRPr="00053B02">
        <w:trPr>
          <w:trHeight w:hRule="exact" w:val="5807"/>
        </w:trPr>
        <w:tc>
          <w:tcPr>
            <w:tcW w:w="823" w:type="dxa"/>
            <w:vMerge w:val="restart"/>
            <w:textDirection w:val="btLr"/>
          </w:tcPr>
          <w:p w:rsidR="00AC15BB" w:rsidRDefault="00AC15BB">
            <w:pPr>
              <w:pStyle w:val="TableParagraph"/>
              <w:spacing w:before="103"/>
              <w:ind w:left="63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 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Вза</w:t>
            </w:r>
            <w:r>
              <w:rPr>
                <w:b/>
                <w:bCs/>
                <w:spacing w:val="-1"/>
                <w:sz w:val="28"/>
                <w:szCs w:val="28"/>
              </w:rPr>
              <w:t>и</w:t>
            </w:r>
            <w:r>
              <w:rPr>
                <w:b/>
                <w:bCs/>
                <w:spacing w:val="-2"/>
                <w:sz w:val="28"/>
                <w:szCs w:val="28"/>
              </w:rPr>
              <w:t>м</w:t>
            </w:r>
            <w:r>
              <w:rPr>
                <w:b/>
                <w:bCs/>
                <w:sz w:val="28"/>
                <w:szCs w:val="28"/>
              </w:rPr>
              <w:t>оде</w:t>
            </w:r>
            <w:r>
              <w:rPr>
                <w:b/>
                <w:bCs/>
                <w:spacing w:val="-2"/>
                <w:sz w:val="28"/>
                <w:szCs w:val="28"/>
              </w:rPr>
              <w:t>й</w:t>
            </w:r>
            <w:r>
              <w:rPr>
                <w:b/>
                <w:bCs/>
                <w:spacing w:val="-3"/>
                <w:sz w:val="28"/>
                <w:szCs w:val="28"/>
              </w:rPr>
              <w:t>с</w:t>
            </w:r>
            <w:r>
              <w:rPr>
                <w:b/>
                <w:bCs/>
                <w:sz w:val="28"/>
                <w:szCs w:val="28"/>
              </w:rPr>
              <w:t>тв</w:t>
            </w:r>
            <w:r>
              <w:rPr>
                <w:b/>
                <w:bCs/>
                <w:spacing w:val="-2"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е</w:t>
            </w:r>
            <w:proofErr w:type="spellEnd"/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сотрудн</w:t>
            </w:r>
            <w:r>
              <w:rPr>
                <w:b/>
                <w:bCs/>
                <w:spacing w:val="-2"/>
                <w:sz w:val="28"/>
                <w:szCs w:val="28"/>
              </w:rPr>
              <w:t>и</w:t>
            </w:r>
            <w:r>
              <w:rPr>
                <w:b/>
                <w:bCs/>
                <w:spacing w:val="-1"/>
                <w:sz w:val="28"/>
                <w:szCs w:val="28"/>
              </w:rPr>
              <w:t>к</w:t>
            </w:r>
            <w:r>
              <w:rPr>
                <w:b/>
                <w:bCs/>
                <w:sz w:val="28"/>
                <w:szCs w:val="28"/>
              </w:rPr>
              <w:t>ов</w:t>
            </w:r>
            <w:proofErr w:type="spellEnd"/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с </w:t>
            </w:r>
            <w:proofErr w:type="spellStart"/>
            <w:r>
              <w:rPr>
                <w:b/>
                <w:bCs/>
                <w:spacing w:val="-1"/>
                <w:sz w:val="28"/>
                <w:szCs w:val="28"/>
              </w:rPr>
              <w:t>д</w:t>
            </w:r>
            <w:r>
              <w:rPr>
                <w:b/>
                <w:bCs/>
                <w:spacing w:val="-3"/>
                <w:sz w:val="28"/>
                <w:szCs w:val="28"/>
              </w:rPr>
              <w:t>е</w:t>
            </w:r>
            <w:r>
              <w:rPr>
                <w:b/>
                <w:bCs/>
                <w:spacing w:val="-2"/>
                <w:sz w:val="28"/>
                <w:szCs w:val="28"/>
              </w:rPr>
              <w:t>т</w:t>
            </w:r>
            <w:r>
              <w:rPr>
                <w:b/>
                <w:bCs/>
                <w:sz w:val="28"/>
                <w:szCs w:val="28"/>
              </w:rPr>
              <w:t>ьми</w:t>
            </w:r>
            <w:proofErr w:type="spellEnd"/>
          </w:p>
        </w:tc>
        <w:tc>
          <w:tcPr>
            <w:tcW w:w="6690" w:type="dxa"/>
          </w:tcPr>
          <w:p w:rsidR="00AC15BB" w:rsidRPr="00706272" w:rsidRDefault="00AC15BB">
            <w:pPr>
              <w:pStyle w:val="TableParagraph"/>
              <w:numPr>
                <w:ilvl w:val="1"/>
                <w:numId w:val="10"/>
              </w:numPr>
              <w:tabs>
                <w:tab w:val="left" w:pos="524"/>
              </w:tabs>
              <w:ind w:right="622" w:firstLine="0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Сотрудники создают и поддерживают доброжелательную атмосферу в группе, способствуют установлению доверительных отношений с</w:t>
            </w:r>
            <w:r w:rsidRPr="00706272">
              <w:rPr>
                <w:b/>
                <w:bCs/>
                <w:spacing w:val="-15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b/>
                <w:bCs/>
                <w:sz w:val="24"/>
                <w:szCs w:val="24"/>
                <w:lang w:val="ru-RU"/>
              </w:rPr>
              <w:t>детьми:</w:t>
            </w:r>
          </w:p>
          <w:p w:rsidR="00AC15BB" w:rsidRPr="00706272" w:rsidRDefault="00AC15BB">
            <w:pPr>
              <w:pStyle w:val="TableParagraph"/>
              <w:numPr>
                <w:ilvl w:val="2"/>
                <w:numId w:val="10"/>
              </w:numPr>
              <w:tabs>
                <w:tab w:val="left" w:pos="927"/>
              </w:tabs>
              <w:ind w:right="97" w:firstLine="42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обращаются к детям по имени, общаются с детьми дружелюбно, уважительно, вежливо, ласково (гладят по голове, обнимают, сажают на колени и</w:t>
            </w:r>
            <w:r w:rsidRPr="0070627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т.п.);</w:t>
            </w:r>
          </w:p>
          <w:p w:rsidR="00AC15BB" w:rsidRPr="00706272" w:rsidRDefault="00AC15BB">
            <w:pPr>
              <w:pStyle w:val="TableParagraph"/>
              <w:numPr>
                <w:ilvl w:val="2"/>
                <w:numId w:val="10"/>
              </w:numPr>
              <w:tabs>
                <w:tab w:val="left" w:pos="932"/>
              </w:tabs>
              <w:spacing w:before="1"/>
              <w:ind w:right="100" w:firstLine="36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поддерживают доброжелательные отношения между детьми (умело разрешает конфликтные ситуации, собственным примером демонстрируют положительное отношение ко всем</w:t>
            </w:r>
            <w:r w:rsidRPr="0070627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детям);</w:t>
            </w:r>
          </w:p>
          <w:p w:rsidR="00AC15BB" w:rsidRPr="00706272" w:rsidRDefault="00AC15BB">
            <w:pPr>
              <w:pStyle w:val="TableParagraph"/>
              <w:numPr>
                <w:ilvl w:val="2"/>
                <w:numId w:val="10"/>
              </w:numPr>
              <w:tabs>
                <w:tab w:val="left" w:pos="870"/>
              </w:tabs>
              <w:ind w:right="98" w:firstLine="42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голос взрослого не доминирует над голосами детей, в группе наблюдается естественный шум (подвижные игры, смех, свободный разговор и</w:t>
            </w:r>
            <w:r w:rsidRPr="0070627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пр.);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9"/>
              </w:numPr>
              <w:tabs>
                <w:tab w:val="left" w:pos="349"/>
              </w:tabs>
              <w:ind w:right="96" w:firstLine="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взрослые не прибегают к негативным дисциплинарным методам, которые обижают, пугают или унижают</w:t>
            </w:r>
            <w:r w:rsidRPr="0070627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детей;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</w:tabs>
              <w:ind w:left="271" w:hanging="168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в индивидуальном общении с ребенком выбирают  </w:t>
            </w:r>
            <w:r w:rsidRPr="0070627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позицию</w:t>
            </w:r>
          </w:p>
          <w:p w:rsidR="00AC15BB" w:rsidRDefault="00AC15B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глаза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одном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уровне</w:t>
            </w:r>
            <w:proofErr w:type="spellEnd"/>
            <w:r>
              <w:rPr>
                <w:sz w:val="24"/>
                <w:szCs w:val="24"/>
              </w:rPr>
              <w:t>»;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9"/>
              </w:numPr>
              <w:tabs>
                <w:tab w:val="left" w:pos="392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учитывают потребность детей в поддержке взрослых (проявляют внимание к настроениям, желаниям, достижениям и неудачам каждого ребенка, успокаивают и подбадривают расстроенных детей и</w:t>
            </w:r>
            <w:r w:rsidRPr="0070627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т.п.).</w:t>
            </w: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838"/>
        </w:trPr>
        <w:tc>
          <w:tcPr>
            <w:tcW w:w="823" w:type="dxa"/>
            <w:vMerge/>
            <w:textDirection w:val="btLr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6690" w:type="dxa"/>
          </w:tcPr>
          <w:p w:rsidR="00AC15BB" w:rsidRPr="00706272" w:rsidRDefault="00AC15BB">
            <w:pPr>
              <w:pStyle w:val="TableParagraph"/>
              <w:ind w:right="408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1.2.Сотрудники чутко реагируют на инициативу детей в общении:</w:t>
            </w:r>
          </w:p>
          <w:p w:rsidR="00AC15BB" w:rsidRPr="00706272" w:rsidRDefault="00AC15BB">
            <w:pPr>
              <w:pStyle w:val="TableParagraph"/>
              <w:spacing w:before="3" w:line="271" w:lineRule="exact"/>
              <w:rPr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 xml:space="preserve">- </w:t>
            </w:r>
            <w:r w:rsidRPr="00706272">
              <w:rPr>
                <w:sz w:val="24"/>
                <w:szCs w:val="24"/>
                <w:lang w:val="ru-RU"/>
              </w:rPr>
              <w:t xml:space="preserve">побуждают детей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высказывать свои чувства</w:t>
            </w:r>
            <w:proofErr w:type="gramEnd"/>
            <w:r w:rsidRPr="00706272">
              <w:rPr>
                <w:sz w:val="24"/>
                <w:szCs w:val="24"/>
                <w:lang w:val="ru-RU"/>
              </w:rPr>
              <w:t xml:space="preserve"> и мысли,</w:t>
            </w: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</w:tbl>
    <w:p w:rsidR="00AC15BB" w:rsidRPr="00706272" w:rsidRDefault="00AC15BB">
      <w:pPr>
        <w:rPr>
          <w:lang w:val="ru-RU"/>
        </w:rPr>
        <w:sectPr w:rsidR="00AC15BB" w:rsidRPr="00706272">
          <w:pgSz w:w="16840" w:h="11910" w:orient="landscape"/>
          <w:pgMar w:top="0" w:right="520" w:bottom="280" w:left="620" w:header="0" w:footer="0" w:gutter="0"/>
          <w:cols w:space="720"/>
        </w:sect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spacing w:before="1"/>
        <w:rPr>
          <w:sz w:val="14"/>
          <w:szCs w:val="14"/>
          <w:lang w:val="ru-RU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"/>
        <w:gridCol w:w="629"/>
        <w:gridCol w:w="1660"/>
        <w:gridCol w:w="1603"/>
        <w:gridCol w:w="1630"/>
        <w:gridCol w:w="1168"/>
        <w:gridCol w:w="1985"/>
        <w:gridCol w:w="1985"/>
        <w:gridCol w:w="1985"/>
        <w:gridCol w:w="1985"/>
      </w:tblGrid>
      <w:tr w:rsidR="00AC15BB" w:rsidRPr="00053B02">
        <w:trPr>
          <w:trHeight w:hRule="exact" w:val="2770"/>
        </w:trPr>
        <w:tc>
          <w:tcPr>
            <w:tcW w:w="823" w:type="dxa"/>
            <w:vMerge w:val="restart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6690" w:type="dxa"/>
            <w:gridSpan w:val="5"/>
          </w:tcPr>
          <w:p w:rsidR="00AC15BB" w:rsidRPr="00706272" w:rsidRDefault="00AC15B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рассказывать о событиях, участниками которых они были (о своей семье, друзьях, мечтах, переживаниях и пр.); сами </w:t>
            </w:r>
            <w:proofErr w:type="spellStart"/>
            <w:r w:rsidRPr="00706272">
              <w:rPr>
                <w:sz w:val="24"/>
                <w:szCs w:val="24"/>
                <w:lang w:val="ru-RU"/>
              </w:rPr>
              <w:t>делятс</w:t>
            </w:r>
            <w:proofErr w:type="spellEnd"/>
            <w:r w:rsidRPr="00706272">
              <w:rPr>
                <w:sz w:val="24"/>
                <w:szCs w:val="24"/>
                <w:lang w:val="ru-RU"/>
              </w:rPr>
              <w:t xml:space="preserve"> своими переживаниями, рассказывают о себе, выслушивают детей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706272">
              <w:rPr>
                <w:sz w:val="24"/>
                <w:szCs w:val="24"/>
                <w:lang w:val="ru-RU"/>
              </w:rPr>
              <w:t xml:space="preserve"> вниманием и уважением;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8"/>
              </w:numPr>
              <w:tabs>
                <w:tab w:val="left" w:pos="385"/>
                <w:tab w:val="left" w:pos="1454"/>
                <w:tab w:val="left" w:pos="1784"/>
                <w:tab w:val="left" w:pos="3778"/>
                <w:tab w:val="left" w:pos="4936"/>
                <w:tab w:val="left" w:pos="5373"/>
                <w:tab w:val="left" w:pos="6442"/>
              </w:tabs>
              <w:spacing w:before="8"/>
              <w:ind w:right="106" w:firstLine="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вежливо</w:t>
            </w:r>
            <w:r w:rsidRPr="00706272">
              <w:rPr>
                <w:sz w:val="24"/>
                <w:szCs w:val="24"/>
                <w:lang w:val="ru-RU"/>
              </w:rPr>
              <w:tab/>
              <w:t>и</w:t>
            </w:r>
            <w:r w:rsidRPr="00706272">
              <w:rPr>
                <w:sz w:val="24"/>
                <w:szCs w:val="24"/>
                <w:lang w:val="ru-RU"/>
              </w:rPr>
              <w:tab/>
              <w:t>доброжелательно</w:t>
            </w:r>
            <w:r w:rsidRPr="00706272">
              <w:rPr>
                <w:sz w:val="24"/>
                <w:szCs w:val="24"/>
                <w:lang w:val="ru-RU"/>
              </w:rPr>
              <w:tab/>
              <w:t>отвечают</w:t>
            </w:r>
            <w:r w:rsidRPr="00706272">
              <w:rPr>
                <w:sz w:val="24"/>
                <w:szCs w:val="24"/>
                <w:lang w:val="ru-RU"/>
              </w:rPr>
              <w:tab/>
              <w:t>на</w:t>
            </w:r>
            <w:r w:rsidRPr="00706272">
              <w:rPr>
                <w:sz w:val="24"/>
                <w:szCs w:val="24"/>
                <w:lang w:val="ru-RU"/>
              </w:rPr>
              <w:tab/>
              <w:t>вопросы</w:t>
            </w:r>
            <w:r w:rsidRPr="00706272">
              <w:rPr>
                <w:sz w:val="24"/>
                <w:szCs w:val="24"/>
                <w:lang w:val="ru-RU"/>
              </w:rPr>
              <w:tab/>
              <w:t>и обращения детей, обсуждают их</w:t>
            </w:r>
            <w:r w:rsidRPr="0070627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проблемы;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8"/>
              </w:numPr>
              <w:tabs>
                <w:tab w:val="left" w:pos="303"/>
              </w:tabs>
              <w:ind w:right="102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окликаются на любые просьбы детей о сотрудничестве и совместной деятельности (вместе поиграть, почитать, порисовать и пр.); в случае невозможности удовлетворить просьбу ребенка объясняют</w:t>
            </w:r>
            <w:r w:rsidRPr="0070627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причину.</w:t>
            </w: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3690"/>
        </w:trPr>
        <w:tc>
          <w:tcPr>
            <w:tcW w:w="823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6690" w:type="dxa"/>
            <w:gridSpan w:val="5"/>
          </w:tcPr>
          <w:p w:rsidR="00AC15BB" w:rsidRPr="00706272" w:rsidRDefault="00AC15BB">
            <w:pPr>
              <w:pStyle w:val="TableParagraph"/>
              <w:spacing w:before="3" w:line="237" w:lineRule="auto"/>
              <w:ind w:right="104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1</w:t>
            </w:r>
            <w:r w:rsidRPr="00706272">
              <w:rPr>
                <w:b/>
                <w:bCs/>
                <w:sz w:val="32"/>
                <w:szCs w:val="32"/>
                <w:lang w:val="ru-RU"/>
              </w:rPr>
              <w:t>.</w:t>
            </w:r>
            <w:r w:rsidRPr="00706272">
              <w:rPr>
                <w:b/>
                <w:bCs/>
                <w:sz w:val="24"/>
                <w:szCs w:val="24"/>
                <w:lang w:val="ru-RU"/>
              </w:rPr>
              <w:t>3. Взаимодействуя с детьми, сотрудники учитывают их возрастные и индивидуальные особенности: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7"/>
              </w:numPr>
              <w:tabs>
                <w:tab w:val="left" w:pos="291"/>
              </w:tabs>
              <w:ind w:right="102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в ходе игры, занятий, режимных моментов и в свободной деятельности учитывают привычки, характер, темперамент, настроение, состояние ребенка (терпимо относятся к затруднениям, позволяют действовать в своем темпе, помогают справиться с трудностями, стремятся найти особый подход к застенчивым, конфликтным детям и</w:t>
            </w:r>
            <w:r w:rsidRPr="00706272">
              <w:rPr>
                <w:spacing w:val="-19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др.);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7"/>
              </w:numPr>
              <w:tabs>
                <w:tab w:val="left" w:pos="354"/>
              </w:tabs>
              <w:spacing w:before="5"/>
              <w:ind w:right="101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предлагая образцы деятельности, не настаивают на их точном воспроизведении детьми младшего и среднего дошкольного</w:t>
            </w:r>
            <w:r w:rsidRPr="0070627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возраста;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ind w:right="105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отмечая ошибки старших детей, делают это мягко, не ущемляя достоинство</w:t>
            </w:r>
            <w:r w:rsidRPr="0070627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ребенка;</w:t>
            </w: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2494"/>
        </w:trPr>
        <w:tc>
          <w:tcPr>
            <w:tcW w:w="823" w:type="dxa"/>
            <w:vMerge w:val="restart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6690" w:type="dxa"/>
            <w:gridSpan w:val="5"/>
          </w:tcPr>
          <w:p w:rsidR="00AC15BB" w:rsidRPr="00706272" w:rsidRDefault="00AC15BB">
            <w:pPr>
              <w:pStyle w:val="TableParagraph"/>
              <w:ind w:right="104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1.4. Сотрудники уделяют специальное внимание детям с особыми потребностями: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6"/>
              </w:numPr>
              <w:tabs>
                <w:tab w:val="left" w:pos="310"/>
              </w:tabs>
              <w:ind w:right="104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помогают детям с особыми потребностями включиться в детский коллектив и в образовательный</w:t>
            </w:r>
            <w:r w:rsidRPr="00706272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процесс;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6"/>
              </w:numPr>
              <w:tabs>
                <w:tab w:val="left" w:pos="407"/>
              </w:tabs>
              <w:spacing w:before="1"/>
              <w:ind w:right="101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уделяют специальное внимание детям, подвергшимся физическому или психологическому насилию (своевременно выявляют случаи жестокого или пренебрежительного обращения с ребенком, оказывают поддержку в соответствии  с рекомендациями</w:t>
            </w:r>
            <w:r w:rsidRPr="0070627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специалистов)</w:t>
            </w: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>
        <w:trPr>
          <w:trHeight w:hRule="exact" w:val="334"/>
        </w:trPr>
        <w:tc>
          <w:tcPr>
            <w:tcW w:w="823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629" w:type="dxa"/>
            <w:tcBorders>
              <w:right w:val="nil"/>
            </w:tcBorders>
          </w:tcPr>
          <w:p w:rsidR="00AC15BB" w:rsidRDefault="00AC15BB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1.5.</w:t>
            </w:r>
          </w:p>
        </w:tc>
        <w:tc>
          <w:tcPr>
            <w:tcW w:w="1660" w:type="dxa"/>
            <w:tcBorders>
              <w:left w:val="nil"/>
              <w:right w:val="nil"/>
            </w:tcBorders>
          </w:tcPr>
          <w:p w:rsidR="00AC15BB" w:rsidRDefault="00AC15BB">
            <w:pPr>
              <w:pStyle w:val="TableParagraph"/>
              <w:spacing w:line="273" w:lineRule="exact"/>
              <w:ind w:left="16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Сотрудники</w:t>
            </w:r>
            <w:proofErr w:type="spellEnd"/>
          </w:p>
        </w:tc>
        <w:tc>
          <w:tcPr>
            <w:tcW w:w="1603" w:type="dxa"/>
            <w:tcBorders>
              <w:left w:val="nil"/>
              <w:right w:val="nil"/>
            </w:tcBorders>
          </w:tcPr>
          <w:p w:rsidR="00AC15BB" w:rsidRDefault="00AC15BB">
            <w:pPr>
              <w:pStyle w:val="TableParagraph"/>
              <w:spacing w:line="273" w:lineRule="exact"/>
              <w:ind w:left="159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используют</w:t>
            </w:r>
            <w:proofErr w:type="spellEnd"/>
          </w:p>
        </w:tc>
        <w:tc>
          <w:tcPr>
            <w:tcW w:w="1630" w:type="dxa"/>
            <w:tcBorders>
              <w:left w:val="nil"/>
              <w:right w:val="nil"/>
            </w:tcBorders>
          </w:tcPr>
          <w:p w:rsidR="00AC15BB" w:rsidRDefault="00AC15BB">
            <w:pPr>
              <w:pStyle w:val="TableParagraph"/>
              <w:spacing w:line="273" w:lineRule="exact"/>
              <w:ind w:left="161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позитивные</w:t>
            </w:r>
            <w:proofErr w:type="spellEnd"/>
          </w:p>
        </w:tc>
        <w:tc>
          <w:tcPr>
            <w:tcW w:w="1167" w:type="dxa"/>
            <w:tcBorders>
              <w:left w:val="nil"/>
            </w:tcBorders>
          </w:tcPr>
          <w:p w:rsidR="00AC15BB" w:rsidRDefault="00AC15BB">
            <w:pPr>
              <w:pStyle w:val="TableParagraph"/>
              <w:spacing w:line="273" w:lineRule="exact"/>
              <w:ind w:left="16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способы</w:t>
            </w:r>
            <w:proofErr w:type="spellEnd"/>
          </w:p>
        </w:tc>
        <w:tc>
          <w:tcPr>
            <w:tcW w:w="1985" w:type="dxa"/>
          </w:tcPr>
          <w:p w:rsidR="00AC15BB" w:rsidRDefault="00AC15BB"/>
        </w:tc>
        <w:tc>
          <w:tcPr>
            <w:tcW w:w="1985" w:type="dxa"/>
          </w:tcPr>
          <w:p w:rsidR="00AC15BB" w:rsidRDefault="00AC15BB"/>
        </w:tc>
        <w:tc>
          <w:tcPr>
            <w:tcW w:w="1985" w:type="dxa"/>
          </w:tcPr>
          <w:p w:rsidR="00AC15BB" w:rsidRDefault="00AC15BB"/>
        </w:tc>
        <w:tc>
          <w:tcPr>
            <w:tcW w:w="1985" w:type="dxa"/>
          </w:tcPr>
          <w:p w:rsidR="00AC15BB" w:rsidRDefault="00AC15BB"/>
        </w:tc>
      </w:tr>
    </w:tbl>
    <w:p w:rsidR="00AC15BB" w:rsidRDefault="00AC15BB">
      <w:pPr>
        <w:sectPr w:rsidR="00AC15BB">
          <w:pgSz w:w="16840" w:h="11910" w:orient="landscape"/>
          <w:pgMar w:top="0" w:right="520" w:bottom="280" w:left="620" w:header="0" w:footer="0" w:gutter="0"/>
          <w:cols w:space="720"/>
        </w:sect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spacing w:before="1"/>
        <w:rPr>
          <w:sz w:val="14"/>
          <w:szCs w:val="14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"/>
        <w:gridCol w:w="6690"/>
        <w:gridCol w:w="1985"/>
        <w:gridCol w:w="1985"/>
        <w:gridCol w:w="1985"/>
        <w:gridCol w:w="1985"/>
      </w:tblGrid>
      <w:tr w:rsidR="00AC15BB" w:rsidRPr="00053B02">
        <w:trPr>
          <w:trHeight w:hRule="exact" w:val="2494"/>
        </w:trPr>
        <w:tc>
          <w:tcPr>
            <w:tcW w:w="823" w:type="dxa"/>
            <w:vMerge w:val="restart"/>
          </w:tcPr>
          <w:p w:rsidR="00AC15BB" w:rsidRDefault="00AC15BB"/>
        </w:tc>
        <w:tc>
          <w:tcPr>
            <w:tcW w:w="6690" w:type="dxa"/>
          </w:tcPr>
          <w:p w:rsidR="00AC15BB" w:rsidRDefault="00AC15BB">
            <w:pPr>
              <w:pStyle w:val="TableParagraph"/>
              <w:spacing w:line="271" w:lineRule="exact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коррекции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поведения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детей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5"/>
              </w:numPr>
              <w:tabs>
                <w:tab w:val="left" w:pos="361"/>
              </w:tabs>
              <w:ind w:right="105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чаще пользуются поощрением, поддержкой детей, чем порицанием и</w:t>
            </w:r>
            <w:r w:rsidRPr="0070627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запрещением;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2"/>
              <w:ind w:right="103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порицания относят только к отдельным действиям ребенка, но не адресуют их к его личности, не ущемляют его достоинства (например, </w:t>
            </w:r>
            <w:r w:rsidRPr="00706272">
              <w:rPr>
                <w:spacing w:val="-3"/>
                <w:sz w:val="24"/>
                <w:szCs w:val="24"/>
                <w:lang w:val="ru-RU"/>
              </w:rPr>
              <w:t xml:space="preserve">«Ты </w:t>
            </w:r>
            <w:r w:rsidRPr="00706272">
              <w:rPr>
                <w:sz w:val="24"/>
                <w:szCs w:val="24"/>
                <w:lang w:val="ru-RU"/>
              </w:rPr>
              <w:t xml:space="preserve">поступил плохо», но не </w:t>
            </w:r>
            <w:r w:rsidRPr="00706272">
              <w:rPr>
                <w:spacing w:val="-3"/>
                <w:sz w:val="24"/>
                <w:szCs w:val="24"/>
                <w:lang w:val="ru-RU"/>
              </w:rPr>
              <w:t xml:space="preserve">«Ты </w:t>
            </w:r>
            <w:r w:rsidRPr="00706272">
              <w:rPr>
                <w:sz w:val="24"/>
                <w:szCs w:val="24"/>
                <w:lang w:val="ru-RU"/>
              </w:rPr>
              <w:t>плохой» и</w:t>
            </w:r>
            <w:r w:rsidRPr="0070627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т.п.);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5"/>
              </w:numPr>
              <w:tabs>
                <w:tab w:val="left" w:pos="260"/>
              </w:tabs>
              <w:ind w:right="103" w:firstLine="0"/>
              <w:jc w:val="both"/>
              <w:rPr>
                <w:color w:val="FF0000"/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корректируя действия ребенка, взрослый создает ситуацию, из которой ребенок находит правильное</w:t>
            </w:r>
            <w:r w:rsidRPr="0070627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решение.</w:t>
            </w: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390"/>
        </w:trPr>
        <w:tc>
          <w:tcPr>
            <w:tcW w:w="823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6690" w:type="dxa"/>
          </w:tcPr>
          <w:p w:rsidR="00AC15BB" w:rsidRPr="00706272" w:rsidRDefault="00AC15BB">
            <w:pPr>
              <w:pStyle w:val="TableParagraph"/>
              <w:ind w:right="98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1.6. Педагоги планируют образовательную работу (развивающие игры, занятия, прогулки,  беседы, экскурсии) с каждым ребенком и с группой детей на основании данных психолого-педагогической диагностики развития каждого ребенка.</w:t>
            </w: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2494"/>
        </w:trPr>
        <w:tc>
          <w:tcPr>
            <w:tcW w:w="823" w:type="dxa"/>
            <w:vMerge w:val="restart"/>
            <w:textDirection w:val="btLr"/>
          </w:tcPr>
          <w:p w:rsidR="00AC15BB" w:rsidRDefault="00AC15BB">
            <w:pPr>
              <w:pStyle w:val="TableParagraph"/>
              <w:spacing w:before="104" w:line="247" w:lineRule="auto"/>
              <w:ind w:left="316" w:right="309" w:firstLine="49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 </w:t>
            </w:r>
            <w:proofErr w:type="spellStart"/>
            <w:r>
              <w:rPr>
                <w:b/>
                <w:bCs/>
                <w:sz w:val="24"/>
                <w:szCs w:val="24"/>
              </w:rPr>
              <w:t>Взаимод</w:t>
            </w:r>
            <w:r>
              <w:rPr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b/>
                <w:bCs/>
                <w:w w:val="99"/>
                <w:sz w:val="24"/>
                <w:szCs w:val="24"/>
              </w:rPr>
              <w:t>й</w:t>
            </w:r>
            <w:r>
              <w:rPr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b/>
                <w:bCs/>
                <w:w w:val="99"/>
                <w:sz w:val="24"/>
                <w:szCs w:val="24"/>
              </w:rPr>
              <w:t>тви</w:t>
            </w:r>
            <w:r>
              <w:rPr>
                <w:b/>
                <w:bCs/>
                <w:sz w:val="24"/>
                <w:szCs w:val="24"/>
              </w:rPr>
              <w:t>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b/>
                <w:bCs/>
                <w:w w:val="99"/>
                <w:sz w:val="24"/>
                <w:szCs w:val="24"/>
              </w:rPr>
              <w:t>отр</w:t>
            </w:r>
            <w:r>
              <w:rPr>
                <w:b/>
                <w:bCs/>
                <w:sz w:val="24"/>
                <w:szCs w:val="24"/>
              </w:rPr>
              <w:t>уд</w:t>
            </w:r>
            <w:r>
              <w:rPr>
                <w:b/>
                <w:bCs/>
                <w:w w:val="99"/>
                <w:sz w:val="24"/>
                <w:szCs w:val="24"/>
              </w:rPr>
              <w:t>ников</w:t>
            </w:r>
            <w:proofErr w:type="spellEnd"/>
            <w:r>
              <w:rPr>
                <w:b/>
                <w:bCs/>
                <w:w w:val="99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w w:val="99"/>
                <w:sz w:val="24"/>
                <w:szCs w:val="24"/>
              </w:rPr>
              <w:t>р</w:t>
            </w:r>
            <w:r>
              <w:rPr>
                <w:b/>
                <w:bCs/>
                <w:spacing w:val="-3"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>д</w:t>
            </w:r>
            <w:r>
              <w:rPr>
                <w:b/>
                <w:bCs/>
                <w:w w:val="99"/>
                <w:sz w:val="24"/>
                <w:szCs w:val="24"/>
              </w:rPr>
              <w:t>ит</w:t>
            </w:r>
            <w:r>
              <w:rPr>
                <w:b/>
                <w:bCs/>
                <w:spacing w:val="-4"/>
                <w:w w:val="99"/>
                <w:sz w:val="24"/>
                <w:szCs w:val="24"/>
              </w:rPr>
              <w:t>е</w:t>
            </w:r>
            <w:r>
              <w:rPr>
                <w:b/>
                <w:bCs/>
                <w:w w:val="99"/>
                <w:sz w:val="24"/>
                <w:szCs w:val="24"/>
              </w:rPr>
              <w:t>ля</w:t>
            </w:r>
            <w:r>
              <w:rPr>
                <w:b/>
                <w:bCs/>
                <w:spacing w:val="-1"/>
                <w:w w:val="99"/>
                <w:sz w:val="24"/>
                <w:szCs w:val="24"/>
              </w:rPr>
              <w:t>м</w:t>
            </w:r>
            <w:r>
              <w:rPr>
                <w:b/>
                <w:bCs/>
                <w:w w:val="99"/>
                <w:sz w:val="24"/>
                <w:szCs w:val="24"/>
              </w:rPr>
              <w:t>и</w:t>
            </w:r>
            <w:proofErr w:type="spellEnd"/>
            <w:r>
              <w:rPr>
                <w:b/>
                <w:bCs/>
                <w:w w:val="99"/>
                <w:sz w:val="24"/>
                <w:szCs w:val="24"/>
              </w:rPr>
              <w:t>:</w:t>
            </w:r>
          </w:p>
        </w:tc>
        <w:tc>
          <w:tcPr>
            <w:tcW w:w="6690" w:type="dxa"/>
          </w:tcPr>
          <w:p w:rsidR="00AC15BB" w:rsidRPr="00706272" w:rsidRDefault="00AC15BB">
            <w:pPr>
              <w:pStyle w:val="TableParagraph"/>
              <w:ind w:right="101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 xml:space="preserve">2.1. «Конструктивное взаимодействие с родителями воспитанников с учетом включенности родителей </w:t>
            </w:r>
            <w:proofErr w:type="gramStart"/>
            <w:r w:rsidRPr="00706272">
              <w:rPr>
                <w:b/>
                <w:bCs/>
                <w:sz w:val="24"/>
                <w:szCs w:val="24"/>
                <w:lang w:val="ru-RU"/>
              </w:rPr>
              <w:t>в</w:t>
            </w:r>
            <w:proofErr w:type="gramEnd"/>
            <w:r w:rsidRPr="00706272">
              <w:rPr>
                <w:b/>
                <w:bCs/>
                <w:sz w:val="24"/>
                <w:szCs w:val="24"/>
                <w:lang w:val="ru-RU"/>
              </w:rPr>
              <w:t xml:space="preserve"> ОП»: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spacing w:before="3" w:line="271" w:lineRule="exact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планирование работы с родителями на учебный</w:t>
            </w:r>
            <w:r w:rsidRPr="0070627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год;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4"/>
              </w:numPr>
              <w:tabs>
                <w:tab w:val="left" w:pos="363"/>
              </w:tabs>
              <w:ind w:right="102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использование разнообразных форм, методов, способов работы с</w:t>
            </w:r>
            <w:r w:rsidRPr="0070627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родителями;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ind w:right="99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включенность родителей в образовательную деятельность (наличие совместных мероприятий, продуктов совместной деятельности).</w:t>
            </w: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145"/>
        </w:trPr>
        <w:tc>
          <w:tcPr>
            <w:tcW w:w="823" w:type="dxa"/>
            <w:vMerge/>
            <w:textDirection w:val="btLr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6690" w:type="dxa"/>
          </w:tcPr>
          <w:p w:rsidR="00AC15BB" w:rsidRPr="00706272" w:rsidRDefault="00AC15BB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2.2. Удовлетворенность родителей созданными психолог</w:t>
            </w:r>
            <w:proofErr w:type="gramStart"/>
            <w:r w:rsidRPr="00706272">
              <w:rPr>
                <w:b/>
                <w:bCs/>
                <w:sz w:val="24"/>
                <w:szCs w:val="24"/>
                <w:lang w:val="ru-RU"/>
              </w:rPr>
              <w:t>о-</w:t>
            </w:r>
            <w:proofErr w:type="gramEnd"/>
            <w:r w:rsidRPr="00706272">
              <w:rPr>
                <w:b/>
                <w:bCs/>
                <w:sz w:val="24"/>
                <w:szCs w:val="24"/>
                <w:lang w:val="ru-RU"/>
              </w:rPr>
              <w:t xml:space="preserve"> педагогическими условиями  в ДОУ</w:t>
            </w: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>
        <w:trPr>
          <w:trHeight w:hRule="exact" w:val="620"/>
        </w:trPr>
        <w:tc>
          <w:tcPr>
            <w:tcW w:w="7513" w:type="dxa"/>
            <w:gridSpan w:val="2"/>
          </w:tcPr>
          <w:p w:rsidR="00AC15BB" w:rsidRDefault="00AC15BB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Итог</w:t>
            </w:r>
            <w:proofErr w:type="spellEnd"/>
          </w:p>
        </w:tc>
        <w:tc>
          <w:tcPr>
            <w:tcW w:w="1985" w:type="dxa"/>
          </w:tcPr>
          <w:p w:rsidR="00AC15BB" w:rsidRDefault="00AC15BB"/>
        </w:tc>
        <w:tc>
          <w:tcPr>
            <w:tcW w:w="1985" w:type="dxa"/>
          </w:tcPr>
          <w:p w:rsidR="00AC15BB" w:rsidRDefault="00AC15BB"/>
        </w:tc>
        <w:tc>
          <w:tcPr>
            <w:tcW w:w="1985" w:type="dxa"/>
          </w:tcPr>
          <w:p w:rsidR="00AC15BB" w:rsidRDefault="00AC15BB"/>
        </w:tc>
        <w:tc>
          <w:tcPr>
            <w:tcW w:w="1985" w:type="dxa"/>
          </w:tcPr>
          <w:p w:rsidR="00AC15BB" w:rsidRDefault="00AC15BB"/>
        </w:tc>
      </w:tr>
      <w:tr w:rsidR="00AC15BB">
        <w:trPr>
          <w:trHeight w:hRule="exact" w:val="622"/>
        </w:trPr>
        <w:tc>
          <w:tcPr>
            <w:tcW w:w="7513" w:type="dxa"/>
            <w:gridSpan w:val="2"/>
          </w:tcPr>
          <w:p w:rsidR="00AC15BB" w:rsidRDefault="00AC15BB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Выводы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:rsidR="00AC15BB" w:rsidRDefault="00AC15BB"/>
        </w:tc>
        <w:tc>
          <w:tcPr>
            <w:tcW w:w="1985" w:type="dxa"/>
          </w:tcPr>
          <w:p w:rsidR="00AC15BB" w:rsidRDefault="00AC15BB"/>
        </w:tc>
        <w:tc>
          <w:tcPr>
            <w:tcW w:w="1985" w:type="dxa"/>
          </w:tcPr>
          <w:p w:rsidR="00AC15BB" w:rsidRDefault="00AC15BB"/>
        </w:tc>
        <w:tc>
          <w:tcPr>
            <w:tcW w:w="1985" w:type="dxa"/>
          </w:tcPr>
          <w:p w:rsidR="00AC15BB" w:rsidRDefault="00AC15BB"/>
        </w:tc>
      </w:tr>
    </w:tbl>
    <w:p w:rsidR="00AC15BB" w:rsidRDefault="00AC15BB">
      <w:pPr>
        <w:sectPr w:rsidR="00AC15BB">
          <w:pgSz w:w="16840" w:h="11910" w:orient="landscape"/>
          <w:pgMar w:top="0" w:right="520" w:bottom="280" w:left="620" w:header="0" w:footer="0" w:gutter="0"/>
          <w:cols w:space="720"/>
        </w:sect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spacing w:before="252"/>
        <w:ind w:right="104"/>
        <w:jc w:val="right"/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Приложение</w:t>
      </w:r>
      <w:proofErr w:type="spellEnd"/>
      <w:r>
        <w:rPr>
          <w:b/>
          <w:bCs/>
          <w:sz w:val="28"/>
          <w:szCs w:val="28"/>
        </w:rPr>
        <w:t xml:space="preserve"> </w:t>
      </w:r>
      <w:r w:rsidR="003C369A">
        <w:rPr>
          <w:b/>
          <w:bCs/>
          <w:sz w:val="28"/>
          <w:szCs w:val="28"/>
          <w:lang w:val="ru-RU"/>
        </w:rPr>
        <w:t>2</w:t>
      </w:r>
      <w:r>
        <w:rPr>
          <w:b/>
          <w:bCs/>
          <w:sz w:val="28"/>
          <w:szCs w:val="28"/>
        </w:rPr>
        <w:t>.</w:t>
      </w:r>
      <w:proofErr w:type="gramEnd"/>
    </w:p>
    <w:p w:rsidR="00AC15BB" w:rsidRPr="00706272" w:rsidRDefault="00AC15BB">
      <w:pPr>
        <w:spacing w:before="247"/>
        <w:ind w:left="2766"/>
        <w:rPr>
          <w:b/>
          <w:bCs/>
          <w:sz w:val="28"/>
          <w:szCs w:val="28"/>
          <w:lang w:val="ru-RU"/>
        </w:rPr>
      </w:pPr>
      <w:r w:rsidRPr="00706272">
        <w:rPr>
          <w:b/>
          <w:bCs/>
          <w:sz w:val="28"/>
          <w:szCs w:val="28"/>
          <w:lang w:val="ru-RU"/>
        </w:rPr>
        <w:t xml:space="preserve">Карта оценки организации РППС среды в группе в соответствии с ФГОС </w:t>
      </w:r>
      <w:proofErr w:type="gramStart"/>
      <w:r w:rsidRPr="00706272">
        <w:rPr>
          <w:b/>
          <w:bCs/>
          <w:sz w:val="28"/>
          <w:szCs w:val="28"/>
          <w:lang w:val="ru-RU"/>
        </w:rPr>
        <w:t>ДО</w:t>
      </w:r>
      <w:proofErr w:type="gramEnd"/>
    </w:p>
    <w:p w:rsidR="00AC15BB" w:rsidRPr="00706272" w:rsidRDefault="00AC15BB">
      <w:pPr>
        <w:pStyle w:val="a3"/>
        <w:spacing w:before="10"/>
        <w:rPr>
          <w:b/>
          <w:bCs/>
          <w:sz w:val="21"/>
          <w:szCs w:val="21"/>
          <w:lang w:val="ru-RU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2688"/>
        <w:gridCol w:w="7410"/>
        <w:gridCol w:w="1274"/>
        <w:gridCol w:w="1277"/>
        <w:gridCol w:w="1382"/>
      </w:tblGrid>
      <w:tr w:rsidR="00AC15BB">
        <w:trPr>
          <w:trHeight w:hRule="exact" w:val="838"/>
        </w:trPr>
        <w:tc>
          <w:tcPr>
            <w:tcW w:w="530" w:type="dxa"/>
          </w:tcPr>
          <w:p w:rsidR="00AC15BB" w:rsidRDefault="00AC15BB">
            <w:pPr>
              <w:pStyle w:val="TableParagraph"/>
              <w:spacing w:line="273" w:lineRule="exact"/>
              <w:ind w:left="13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88" w:type="dxa"/>
          </w:tcPr>
          <w:p w:rsidR="00AC15BB" w:rsidRDefault="00AC15BB">
            <w:pPr>
              <w:pStyle w:val="TableParagraph"/>
              <w:spacing w:line="273" w:lineRule="exact"/>
              <w:ind w:left="698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7410" w:type="dxa"/>
          </w:tcPr>
          <w:p w:rsidR="00AC15BB" w:rsidRDefault="00AC15BB">
            <w:pPr>
              <w:pStyle w:val="TableParagraph"/>
              <w:spacing w:line="273" w:lineRule="exact"/>
              <w:ind w:left="2981" w:right="2977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Индикаторы</w:t>
            </w:r>
            <w:proofErr w:type="spellEnd"/>
          </w:p>
        </w:tc>
        <w:tc>
          <w:tcPr>
            <w:tcW w:w="1274" w:type="dxa"/>
          </w:tcPr>
          <w:p w:rsidR="00AC15BB" w:rsidRDefault="00AC15BB">
            <w:pPr>
              <w:pStyle w:val="TableParagraph"/>
              <w:ind w:left="336" w:right="117" w:hanging="20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Соответс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твует</w:t>
            </w:r>
            <w:proofErr w:type="spellEnd"/>
          </w:p>
        </w:tc>
        <w:tc>
          <w:tcPr>
            <w:tcW w:w="1277" w:type="dxa"/>
          </w:tcPr>
          <w:p w:rsidR="00AC15BB" w:rsidRDefault="00AC15BB">
            <w:pPr>
              <w:pStyle w:val="TableParagraph"/>
              <w:ind w:left="107" w:right="104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Частично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соответст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вует</w:t>
            </w:r>
            <w:proofErr w:type="spellEnd"/>
          </w:p>
        </w:tc>
        <w:tc>
          <w:tcPr>
            <w:tcW w:w="1382" w:type="dxa"/>
          </w:tcPr>
          <w:p w:rsidR="00AC15BB" w:rsidRDefault="00AC15BB">
            <w:pPr>
              <w:pStyle w:val="TableParagraph"/>
              <w:ind w:left="163" w:right="163" w:firstLine="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b/>
                <w:bCs/>
                <w:sz w:val="24"/>
                <w:szCs w:val="24"/>
              </w:rPr>
              <w:t>соответст</w:t>
            </w:r>
            <w:proofErr w:type="spellEnd"/>
            <w:r>
              <w:rPr>
                <w:b/>
                <w:b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вует</w:t>
            </w:r>
            <w:proofErr w:type="spellEnd"/>
          </w:p>
        </w:tc>
      </w:tr>
      <w:tr w:rsidR="00AC15BB" w:rsidRPr="00053B02">
        <w:trPr>
          <w:trHeight w:hRule="exact" w:val="562"/>
        </w:trPr>
        <w:tc>
          <w:tcPr>
            <w:tcW w:w="530" w:type="dxa"/>
            <w:vMerge w:val="restart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88" w:type="dxa"/>
            <w:vMerge w:val="restart"/>
          </w:tcPr>
          <w:p w:rsidR="00AC15BB" w:rsidRPr="00706272" w:rsidRDefault="00AC15BB">
            <w:pPr>
              <w:pStyle w:val="TableParagraph"/>
              <w:ind w:right="282"/>
              <w:rPr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Насыщенность предметн</w:t>
            </w:r>
            <w:proofErr w:type="gramStart"/>
            <w:r w:rsidRPr="00706272">
              <w:rPr>
                <w:b/>
                <w:bCs/>
                <w:sz w:val="24"/>
                <w:szCs w:val="24"/>
                <w:lang w:val="ru-RU"/>
              </w:rPr>
              <w:t>о-</w:t>
            </w:r>
            <w:proofErr w:type="gramEnd"/>
            <w:r w:rsidRPr="00706272">
              <w:rPr>
                <w:b/>
                <w:bCs/>
                <w:sz w:val="24"/>
                <w:szCs w:val="24"/>
                <w:lang w:val="ru-RU"/>
              </w:rPr>
              <w:t xml:space="preserve"> пространственной развивающей среды</w:t>
            </w:r>
            <w:r w:rsidRPr="0070627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ind w:left="105" w:right="30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-организация пространства группы соответствует возрасту, индивидуальным особенностям детей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562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ind w:left="105" w:right="30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-тема комплексно-тематического планирования имеет свое отражение во всех развивающих центрах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288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-при организации пространства учитывается гендерная специфика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571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ind w:left="105" w:right="120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-наличие и разнообразие оборудования (оздоровительного, спортивного, игрового и т.д.)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838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ind w:left="105" w:right="30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-соответствие данного материала возрасту детей в группе и его развивающий потенциал (обеспечение зоны актуального и ближайшего развития)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286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i/>
                <w:iCs/>
                <w:sz w:val="24"/>
                <w:szCs w:val="24"/>
                <w:lang w:val="ru-RU"/>
              </w:rPr>
              <w:t xml:space="preserve">- </w:t>
            </w:r>
            <w:r w:rsidRPr="00706272">
              <w:rPr>
                <w:sz w:val="24"/>
                <w:szCs w:val="24"/>
                <w:lang w:val="ru-RU"/>
              </w:rPr>
              <w:t>наличие центра экспериментирования в соответствии с возрастом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286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-наличие в группе неоформленного игрового материала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432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i/>
                <w:iCs/>
                <w:sz w:val="24"/>
                <w:szCs w:val="24"/>
                <w:lang w:val="ru-RU"/>
              </w:rPr>
              <w:t>-</w:t>
            </w:r>
            <w:r w:rsidRPr="00706272">
              <w:rPr>
                <w:sz w:val="24"/>
                <w:szCs w:val="24"/>
                <w:lang w:val="ru-RU"/>
              </w:rPr>
              <w:t>наличие технических средств обучения в группе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562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37" w:lineRule="auto"/>
              <w:ind w:left="105" w:right="30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-наличие в </w:t>
            </w:r>
            <w:proofErr w:type="spellStart"/>
            <w:r w:rsidRPr="00706272">
              <w:rPr>
                <w:sz w:val="24"/>
                <w:szCs w:val="24"/>
                <w:lang w:val="ru-RU"/>
              </w:rPr>
              <w:t>старшых</w:t>
            </w:r>
            <w:proofErr w:type="spellEnd"/>
            <w:r w:rsidRPr="00706272">
              <w:rPr>
                <w:sz w:val="24"/>
                <w:szCs w:val="24"/>
                <w:lang w:val="ru-RU"/>
              </w:rPr>
              <w:t xml:space="preserve"> и подготовительных группах материалов, отражающих региональный компонент.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574"/>
        </w:trPr>
        <w:tc>
          <w:tcPr>
            <w:tcW w:w="530" w:type="dxa"/>
            <w:vMerge w:val="restart"/>
          </w:tcPr>
          <w:p w:rsidR="00AC15BB" w:rsidRDefault="00AC15B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88" w:type="dxa"/>
            <w:vMerge w:val="restart"/>
          </w:tcPr>
          <w:p w:rsidR="00AC15BB" w:rsidRDefault="00AC15BB">
            <w:pPr>
              <w:pStyle w:val="TableParagraph"/>
              <w:ind w:right="181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Трансформируемость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ind w:left="105" w:right="30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-мебель </w:t>
            </w:r>
            <w:proofErr w:type="spellStart"/>
            <w:proofErr w:type="gramStart"/>
            <w:r w:rsidRPr="00706272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706272">
              <w:rPr>
                <w:rFonts w:ascii="Tahoma" w:hAnsi="Tahoma" w:cs="Tahoma"/>
                <w:sz w:val="24"/>
                <w:szCs w:val="24"/>
                <w:lang w:val="ru-RU"/>
              </w:rPr>
              <w:t>ѐ</w:t>
            </w:r>
            <w:r w:rsidRPr="00706272">
              <w:rPr>
                <w:sz w:val="24"/>
                <w:szCs w:val="24"/>
                <w:lang w:val="ru-RU"/>
              </w:rPr>
              <w:t>гкая</w:t>
            </w:r>
            <w:proofErr w:type="spellEnd"/>
            <w:r w:rsidRPr="00706272">
              <w:rPr>
                <w:sz w:val="24"/>
                <w:szCs w:val="24"/>
                <w:lang w:val="ru-RU"/>
              </w:rPr>
              <w:t>, невысокая, соответствует росту, возрасту дошкольника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>
        <w:trPr>
          <w:trHeight w:hRule="exact" w:val="286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имеются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напольные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сквозные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полочки</w:t>
            </w:r>
            <w:proofErr w:type="spellEnd"/>
          </w:p>
        </w:tc>
        <w:tc>
          <w:tcPr>
            <w:tcW w:w="1274" w:type="dxa"/>
          </w:tcPr>
          <w:p w:rsidR="00AC15BB" w:rsidRDefault="00AC15BB"/>
        </w:tc>
        <w:tc>
          <w:tcPr>
            <w:tcW w:w="1277" w:type="dxa"/>
          </w:tcPr>
          <w:p w:rsidR="00AC15BB" w:rsidRDefault="00AC15BB"/>
        </w:tc>
        <w:tc>
          <w:tcPr>
            <w:tcW w:w="1382" w:type="dxa"/>
          </w:tcPr>
          <w:p w:rsidR="00AC15BB" w:rsidRDefault="00AC15BB"/>
        </w:tc>
      </w:tr>
      <w:tr w:rsidR="00AC15BB" w:rsidRPr="00053B02">
        <w:trPr>
          <w:trHeight w:hRule="exact" w:val="434"/>
        </w:trPr>
        <w:tc>
          <w:tcPr>
            <w:tcW w:w="530" w:type="dxa"/>
            <w:vMerge/>
          </w:tcPr>
          <w:p w:rsidR="00AC15BB" w:rsidRDefault="00AC15BB"/>
        </w:tc>
        <w:tc>
          <w:tcPr>
            <w:tcW w:w="2688" w:type="dxa"/>
            <w:vMerge/>
          </w:tcPr>
          <w:p w:rsidR="00AC15BB" w:rsidRDefault="00AC15BB"/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-мебель расставлена не по периметру группы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286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69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-наличие полифункциональных ширм, перегородок и т.д.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>
        <w:trPr>
          <w:trHeight w:hRule="exact" w:val="418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наличие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переносных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магнитных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досок</w:t>
            </w:r>
            <w:proofErr w:type="spellEnd"/>
          </w:p>
        </w:tc>
        <w:tc>
          <w:tcPr>
            <w:tcW w:w="1274" w:type="dxa"/>
          </w:tcPr>
          <w:p w:rsidR="00AC15BB" w:rsidRDefault="00AC15BB"/>
        </w:tc>
        <w:tc>
          <w:tcPr>
            <w:tcW w:w="1277" w:type="dxa"/>
          </w:tcPr>
          <w:p w:rsidR="00AC15BB" w:rsidRDefault="00AC15BB"/>
        </w:tc>
        <w:tc>
          <w:tcPr>
            <w:tcW w:w="1382" w:type="dxa"/>
          </w:tcPr>
          <w:p w:rsidR="00AC15BB" w:rsidRDefault="00AC15BB"/>
        </w:tc>
      </w:tr>
      <w:tr w:rsidR="00AC15BB" w:rsidRPr="00053B02">
        <w:trPr>
          <w:trHeight w:hRule="exact" w:val="571"/>
        </w:trPr>
        <w:tc>
          <w:tcPr>
            <w:tcW w:w="530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88" w:type="dxa"/>
          </w:tcPr>
          <w:p w:rsidR="00AC15BB" w:rsidRDefault="00AC15BB">
            <w:pPr>
              <w:pStyle w:val="TableParagraph"/>
              <w:ind w:right="282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</w:rPr>
              <w:t>Полифункционально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среды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ind w:left="105" w:right="30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-использование продуктов детской и взрослой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дизайн-деятельности</w:t>
            </w:r>
            <w:proofErr w:type="gramEnd"/>
            <w:r w:rsidRPr="00706272">
              <w:rPr>
                <w:sz w:val="24"/>
                <w:szCs w:val="24"/>
                <w:lang w:val="ru-RU"/>
              </w:rPr>
              <w:t xml:space="preserve"> для оформления макро-микросреды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</w:tbl>
    <w:p w:rsidR="00AC15BB" w:rsidRPr="00706272" w:rsidRDefault="00AC15BB">
      <w:pPr>
        <w:rPr>
          <w:lang w:val="ru-RU"/>
        </w:rPr>
        <w:sectPr w:rsidR="00AC15BB" w:rsidRPr="00706272">
          <w:pgSz w:w="16840" w:h="11910" w:orient="landscape"/>
          <w:pgMar w:top="0" w:right="600" w:bottom="280" w:left="920" w:header="0" w:footer="0" w:gutter="0"/>
          <w:cols w:space="720"/>
        </w:sectPr>
      </w:pPr>
    </w:p>
    <w:p w:rsidR="00AC15BB" w:rsidRPr="00706272" w:rsidRDefault="00AC15BB">
      <w:pPr>
        <w:pStyle w:val="a3"/>
        <w:rPr>
          <w:b/>
          <w:bCs/>
          <w:sz w:val="20"/>
          <w:szCs w:val="20"/>
          <w:lang w:val="ru-RU"/>
        </w:rPr>
      </w:pPr>
    </w:p>
    <w:p w:rsidR="00AC15BB" w:rsidRPr="00706272" w:rsidRDefault="00AC15BB">
      <w:pPr>
        <w:pStyle w:val="a3"/>
        <w:rPr>
          <w:b/>
          <w:bCs/>
          <w:sz w:val="20"/>
          <w:szCs w:val="20"/>
          <w:lang w:val="ru-RU"/>
        </w:rPr>
      </w:pPr>
    </w:p>
    <w:p w:rsidR="00AC15BB" w:rsidRPr="00706272" w:rsidRDefault="00AC15BB">
      <w:pPr>
        <w:pStyle w:val="a3"/>
        <w:rPr>
          <w:b/>
          <w:bCs/>
          <w:sz w:val="20"/>
          <w:szCs w:val="20"/>
          <w:lang w:val="ru-RU"/>
        </w:rPr>
      </w:pPr>
    </w:p>
    <w:p w:rsidR="00AC15BB" w:rsidRPr="00706272" w:rsidRDefault="00AC15BB">
      <w:pPr>
        <w:pStyle w:val="a3"/>
        <w:spacing w:before="1"/>
        <w:rPr>
          <w:b/>
          <w:bCs/>
          <w:sz w:val="14"/>
          <w:szCs w:val="14"/>
          <w:lang w:val="ru-RU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2688"/>
        <w:gridCol w:w="7410"/>
        <w:gridCol w:w="1274"/>
        <w:gridCol w:w="1277"/>
        <w:gridCol w:w="1382"/>
      </w:tblGrid>
      <w:tr w:rsidR="00AC15BB">
        <w:trPr>
          <w:trHeight w:hRule="exact" w:val="286"/>
        </w:trPr>
        <w:tc>
          <w:tcPr>
            <w:tcW w:w="530" w:type="dxa"/>
            <w:vMerge w:val="restart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 w:val="restart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имеется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стена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творчества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274" w:type="dxa"/>
          </w:tcPr>
          <w:p w:rsidR="00AC15BB" w:rsidRDefault="00AC15BB"/>
        </w:tc>
        <w:tc>
          <w:tcPr>
            <w:tcW w:w="1277" w:type="dxa"/>
          </w:tcPr>
          <w:p w:rsidR="00AC15BB" w:rsidRDefault="00AC15BB"/>
        </w:tc>
        <w:tc>
          <w:tcPr>
            <w:tcW w:w="1382" w:type="dxa"/>
          </w:tcPr>
          <w:p w:rsidR="00AC15BB" w:rsidRDefault="00AC15BB"/>
        </w:tc>
      </w:tr>
      <w:tr w:rsidR="00AC15BB" w:rsidRPr="00053B02">
        <w:trPr>
          <w:trHeight w:hRule="exact" w:val="286"/>
        </w:trPr>
        <w:tc>
          <w:tcPr>
            <w:tcW w:w="530" w:type="dxa"/>
            <w:vMerge/>
          </w:tcPr>
          <w:p w:rsidR="00AC15BB" w:rsidRDefault="00AC15BB"/>
        </w:tc>
        <w:tc>
          <w:tcPr>
            <w:tcW w:w="2688" w:type="dxa"/>
            <w:vMerge/>
          </w:tcPr>
          <w:p w:rsidR="00AC15BB" w:rsidRDefault="00AC15BB"/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 наличие полифункциональных ширм, перегородок и т.д.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562"/>
        </w:trPr>
        <w:tc>
          <w:tcPr>
            <w:tcW w:w="530" w:type="dxa"/>
            <w:vMerge w:val="restart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88" w:type="dxa"/>
            <w:vMerge w:val="restart"/>
          </w:tcPr>
          <w:p w:rsidR="00AC15BB" w:rsidRDefault="00AC15BB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Вариативность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-в группе выдержано зонирование пространства (выделены активная, рабочая, спокойная зоны)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286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-наличие центров по пяти основным образовательным областям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286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-в группе имеется пространство для уединения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425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-рациональное  расположение центров в группе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286"/>
        </w:trPr>
        <w:tc>
          <w:tcPr>
            <w:tcW w:w="530" w:type="dxa"/>
            <w:vMerge w:val="restart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88" w:type="dxa"/>
            <w:vMerge w:val="restart"/>
          </w:tcPr>
          <w:p w:rsidR="00AC15BB" w:rsidRDefault="00AC15BB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Доступность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-соотношение масштаба «рост-глаз-рука»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838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ind w:left="105" w:right="9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-доступность в использовании игр, игрушек, материалов, пособий, обеспечивающих все основные виды детской активности, в том числе и для детей с ограниченными возможностями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430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Pr="00706272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-доступность игрового материала возрасту детей по содержанию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426"/>
        </w:trPr>
        <w:tc>
          <w:tcPr>
            <w:tcW w:w="530" w:type="dxa"/>
            <w:vMerge w:val="restart"/>
          </w:tcPr>
          <w:p w:rsidR="00AC15BB" w:rsidRDefault="00AC15B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88" w:type="dxa"/>
            <w:vMerge w:val="restart"/>
          </w:tcPr>
          <w:p w:rsidR="00AC15BB" w:rsidRDefault="00AC15BB">
            <w:pPr>
              <w:pStyle w:val="TableParagraph"/>
              <w:spacing w:line="275" w:lineRule="exac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7410" w:type="dxa"/>
          </w:tcPr>
          <w:p w:rsidR="00AC15BB" w:rsidRDefault="00AC15BB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line="270" w:lineRule="exact"/>
              <w:ind w:hanging="13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физическая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AC15BB" w:rsidRPr="00706272" w:rsidRDefault="00AC15BB">
            <w:pPr>
              <w:pStyle w:val="TableParagraph"/>
              <w:numPr>
                <w:ilvl w:val="1"/>
                <w:numId w:val="3"/>
              </w:numPr>
              <w:tabs>
                <w:tab w:val="left" w:pos="826"/>
              </w:tabs>
              <w:spacing w:before="5" w:line="237" w:lineRule="auto"/>
              <w:ind w:right="361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нет острых углов, выступающих острых элементов,</w:t>
            </w:r>
            <w:r w:rsidRPr="0070627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игровые жесткие модули закреплены и</w:t>
            </w:r>
            <w:r w:rsidRPr="0070627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т.д.),</w:t>
            </w:r>
          </w:p>
          <w:p w:rsidR="00AC15BB" w:rsidRPr="00706272" w:rsidRDefault="00AC15BB">
            <w:pPr>
              <w:pStyle w:val="TableParagraph"/>
              <w:numPr>
                <w:ilvl w:val="1"/>
                <w:numId w:val="3"/>
              </w:numPr>
              <w:tabs>
                <w:tab w:val="left" w:pos="826"/>
              </w:tabs>
              <w:spacing w:before="5" w:line="237" w:lineRule="auto"/>
              <w:ind w:right="631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имеющиеся в пространстве игры, игрушки, пособия и т.д. исправны и</w:t>
            </w:r>
            <w:r w:rsidRPr="0070627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сохранны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443"/>
        </w:trPr>
        <w:tc>
          <w:tcPr>
            <w:tcW w:w="530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688" w:type="dxa"/>
            <w:vMerge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7410" w:type="dxa"/>
          </w:tcPr>
          <w:p w:rsidR="00AC15BB" w:rsidRDefault="00AC15BB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spacing w:line="268" w:lineRule="exact"/>
              <w:ind w:hanging="13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психологическая</w:t>
            </w:r>
            <w:proofErr w:type="spellEnd"/>
          </w:p>
          <w:p w:rsidR="00AC15BB" w:rsidRPr="00706272" w:rsidRDefault="00AC15BB">
            <w:pPr>
              <w:pStyle w:val="TableParagraph"/>
              <w:numPr>
                <w:ilvl w:val="1"/>
                <w:numId w:val="2"/>
              </w:numPr>
              <w:tabs>
                <w:tab w:val="left" w:pos="826"/>
              </w:tabs>
              <w:spacing w:before="5" w:line="237" w:lineRule="auto"/>
              <w:ind w:right="69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цветовое решение группы (стены окрашены в спокойные пастельные</w:t>
            </w:r>
            <w:r w:rsidRPr="0070627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тона),</w:t>
            </w:r>
          </w:p>
          <w:p w:rsidR="00AC15BB" w:rsidRDefault="00AC15BB">
            <w:pPr>
              <w:pStyle w:val="TableParagraph"/>
              <w:numPr>
                <w:ilvl w:val="1"/>
                <w:numId w:val="2"/>
              </w:numPr>
              <w:tabs>
                <w:tab w:val="left" w:pos="826"/>
              </w:tabs>
              <w:spacing w:before="1" w:line="293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использование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элементов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домашней</w:t>
            </w:r>
            <w:proofErr w:type="spellEnd"/>
            <w:r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обстановки</w:t>
            </w:r>
            <w:proofErr w:type="spellEnd"/>
          </w:p>
          <w:p w:rsidR="00AC15BB" w:rsidRPr="00706272" w:rsidRDefault="00AC15BB">
            <w:pPr>
              <w:pStyle w:val="TableParagraph"/>
              <w:numPr>
                <w:ilvl w:val="1"/>
                <w:numId w:val="2"/>
              </w:numPr>
              <w:tabs>
                <w:tab w:val="left" w:pos="826"/>
              </w:tabs>
              <w:spacing w:line="293" w:lineRule="exact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цветы, растения (наличие настоящей</w:t>
            </w:r>
            <w:r w:rsidRPr="0070627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зелени)</w:t>
            </w: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382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</w:tbl>
    <w:p w:rsidR="00AC15BB" w:rsidRPr="00706272" w:rsidRDefault="00AC15BB">
      <w:pPr>
        <w:pStyle w:val="a3"/>
        <w:rPr>
          <w:b/>
          <w:bCs/>
          <w:sz w:val="20"/>
          <w:szCs w:val="20"/>
          <w:lang w:val="ru-RU"/>
        </w:rPr>
      </w:pPr>
    </w:p>
    <w:p w:rsidR="00AC15BB" w:rsidRPr="00706272" w:rsidRDefault="00AC15BB">
      <w:pPr>
        <w:pStyle w:val="a3"/>
        <w:spacing w:before="8"/>
        <w:rPr>
          <w:b/>
          <w:bCs/>
          <w:sz w:val="16"/>
          <w:szCs w:val="16"/>
          <w:lang w:val="ru-RU"/>
        </w:rPr>
      </w:pPr>
    </w:p>
    <w:p w:rsidR="00AC15BB" w:rsidRPr="00706272" w:rsidRDefault="00AC15BB">
      <w:pPr>
        <w:tabs>
          <w:tab w:val="left" w:pos="10183"/>
        </w:tabs>
        <w:spacing w:before="90"/>
        <w:ind w:left="212"/>
        <w:rPr>
          <w:sz w:val="24"/>
          <w:szCs w:val="24"/>
          <w:lang w:val="ru-RU"/>
        </w:rPr>
      </w:pPr>
      <w:r w:rsidRPr="00706272">
        <w:rPr>
          <w:sz w:val="24"/>
          <w:szCs w:val="24"/>
          <w:lang w:val="ru-RU"/>
        </w:rPr>
        <w:t>ФИО,</w:t>
      </w:r>
      <w:r w:rsidRPr="00706272">
        <w:rPr>
          <w:spacing w:val="-2"/>
          <w:sz w:val="24"/>
          <w:szCs w:val="24"/>
          <w:lang w:val="ru-RU"/>
        </w:rPr>
        <w:t xml:space="preserve"> </w:t>
      </w:r>
      <w:r w:rsidRPr="00706272">
        <w:rPr>
          <w:sz w:val="24"/>
          <w:szCs w:val="24"/>
          <w:lang w:val="ru-RU"/>
        </w:rPr>
        <w:t>должность</w:t>
      </w:r>
      <w:r w:rsidRPr="00706272">
        <w:rPr>
          <w:sz w:val="24"/>
          <w:szCs w:val="24"/>
          <w:u w:val="single"/>
          <w:lang w:val="ru-RU"/>
        </w:rPr>
        <w:t xml:space="preserve"> </w:t>
      </w:r>
      <w:r w:rsidRPr="00706272">
        <w:rPr>
          <w:sz w:val="24"/>
          <w:szCs w:val="24"/>
          <w:u w:val="single"/>
          <w:lang w:val="ru-RU"/>
        </w:rPr>
        <w:tab/>
      </w:r>
    </w:p>
    <w:p w:rsidR="00AC15BB" w:rsidRPr="00706272" w:rsidRDefault="00AC15BB">
      <w:pPr>
        <w:rPr>
          <w:sz w:val="24"/>
          <w:szCs w:val="24"/>
          <w:lang w:val="ru-RU"/>
        </w:rPr>
        <w:sectPr w:rsidR="00AC15BB" w:rsidRPr="00706272">
          <w:pgSz w:w="16840" w:h="11910" w:orient="landscape"/>
          <w:pgMar w:top="0" w:right="1140" w:bottom="280" w:left="920" w:header="0" w:footer="0" w:gutter="0"/>
          <w:cols w:space="720"/>
        </w:sect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spacing w:before="2"/>
        <w:rPr>
          <w:sz w:val="26"/>
          <w:szCs w:val="26"/>
          <w:lang w:val="ru-RU"/>
        </w:rPr>
      </w:pPr>
    </w:p>
    <w:p w:rsidR="00AC15BB" w:rsidRPr="00706272" w:rsidRDefault="00AC15BB">
      <w:pPr>
        <w:pStyle w:val="1"/>
        <w:spacing w:before="89"/>
        <w:ind w:right="224"/>
        <w:jc w:val="right"/>
        <w:rPr>
          <w:lang w:val="ru-RU"/>
        </w:rPr>
      </w:pPr>
      <w:r w:rsidRPr="00706272">
        <w:rPr>
          <w:lang w:val="ru-RU"/>
        </w:rPr>
        <w:t xml:space="preserve">Приложение </w:t>
      </w:r>
      <w:r w:rsidR="003C369A">
        <w:rPr>
          <w:lang w:val="ru-RU"/>
        </w:rPr>
        <w:t>3</w:t>
      </w:r>
      <w:r w:rsidRPr="00706272">
        <w:rPr>
          <w:lang w:val="ru-RU"/>
        </w:rPr>
        <w:t>.</w:t>
      </w:r>
    </w:p>
    <w:p w:rsidR="00AC15BB" w:rsidRPr="00706272" w:rsidRDefault="00AC15BB">
      <w:pPr>
        <w:ind w:left="572"/>
        <w:rPr>
          <w:b/>
          <w:bCs/>
          <w:sz w:val="28"/>
          <w:szCs w:val="28"/>
          <w:lang w:val="ru-RU"/>
        </w:rPr>
      </w:pPr>
      <w:r w:rsidRPr="00706272">
        <w:rPr>
          <w:b/>
          <w:bCs/>
          <w:sz w:val="28"/>
          <w:szCs w:val="28"/>
          <w:lang w:val="ru-RU"/>
        </w:rPr>
        <w:t xml:space="preserve">Карта </w:t>
      </w:r>
      <w:proofErr w:type="gramStart"/>
      <w:r w:rsidRPr="00706272">
        <w:rPr>
          <w:b/>
          <w:bCs/>
          <w:sz w:val="28"/>
          <w:szCs w:val="28"/>
          <w:lang w:val="ru-RU"/>
        </w:rPr>
        <w:t>анализа кадровых условий реализации основной образовательной программы дошкольного образования</w:t>
      </w:r>
      <w:proofErr w:type="gramEnd"/>
    </w:p>
    <w:p w:rsidR="00AC15BB" w:rsidRPr="00706272" w:rsidRDefault="00AC15BB">
      <w:pPr>
        <w:pStyle w:val="a3"/>
        <w:spacing w:before="5"/>
        <w:rPr>
          <w:b/>
          <w:bCs/>
          <w:sz w:val="27"/>
          <w:szCs w:val="27"/>
          <w:lang w:val="ru-RU"/>
        </w:rPr>
      </w:pPr>
    </w:p>
    <w:p w:rsidR="00AC15BB" w:rsidRDefault="00AC15BB">
      <w:pPr>
        <w:pStyle w:val="a3"/>
        <w:tabs>
          <w:tab w:val="left" w:pos="14697"/>
        </w:tabs>
        <w:ind w:left="212"/>
      </w:pPr>
      <w:proofErr w:type="spellStart"/>
      <w:r>
        <w:t>Дата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:rsidR="00AC15BB" w:rsidRDefault="00AC15BB">
      <w:pPr>
        <w:pStyle w:val="a3"/>
        <w:spacing w:before="5"/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7655"/>
        <w:gridCol w:w="3764"/>
      </w:tblGrid>
      <w:tr w:rsidR="00AC15BB">
        <w:trPr>
          <w:trHeight w:hRule="exact" w:val="564"/>
        </w:trPr>
        <w:tc>
          <w:tcPr>
            <w:tcW w:w="3795" w:type="dxa"/>
          </w:tcPr>
          <w:p w:rsidR="00AC15BB" w:rsidRPr="00706272" w:rsidRDefault="00AC15BB">
            <w:pPr>
              <w:pStyle w:val="TableParagraph"/>
              <w:ind w:right="232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Показатели оценки кадровых условий реализации ООП ДОО</w:t>
            </w:r>
          </w:p>
        </w:tc>
        <w:tc>
          <w:tcPr>
            <w:tcW w:w="7655" w:type="dxa"/>
          </w:tcPr>
          <w:p w:rsidR="00AC15BB" w:rsidRPr="00706272" w:rsidRDefault="00AC15BB">
            <w:pPr>
              <w:pStyle w:val="TableParagraph"/>
              <w:spacing w:line="275" w:lineRule="exact"/>
              <w:rPr>
                <w:b/>
                <w:bCs/>
                <w:sz w:val="24"/>
                <w:szCs w:val="24"/>
                <w:lang w:val="ru-RU"/>
              </w:rPr>
            </w:pPr>
            <w:r w:rsidRPr="00706272">
              <w:rPr>
                <w:b/>
                <w:bCs/>
                <w:sz w:val="24"/>
                <w:szCs w:val="24"/>
                <w:lang w:val="ru-RU"/>
              </w:rPr>
              <w:t>Критерии оценки кадровых условий реализации ООП ДОО</w:t>
            </w:r>
          </w:p>
        </w:tc>
        <w:tc>
          <w:tcPr>
            <w:tcW w:w="3764" w:type="dxa"/>
          </w:tcPr>
          <w:p w:rsidR="00AC15BB" w:rsidRDefault="00AC15BB">
            <w:pPr>
              <w:pStyle w:val="TableParagraph"/>
              <w:spacing w:line="275" w:lineRule="exac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Фактические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данные</w:t>
            </w:r>
            <w:proofErr w:type="spellEnd"/>
          </w:p>
        </w:tc>
      </w:tr>
      <w:tr w:rsidR="00AC15BB">
        <w:trPr>
          <w:trHeight w:hRule="exact" w:val="838"/>
        </w:trPr>
        <w:tc>
          <w:tcPr>
            <w:tcW w:w="3795" w:type="dxa"/>
          </w:tcPr>
          <w:p w:rsidR="00AC15BB" w:rsidRDefault="00AC15BB">
            <w:pPr>
              <w:pStyle w:val="TableParagraph"/>
              <w:ind w:right="23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квалификация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педагогических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7655" w:type="dxa"/>
          </w:tcPr>
          <w:p w:rsidR="00AC15BB" w:rsidRPr="00706272" w:rsidRDefault="00AC15B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соответствие квалификации педагогических работников требованиям, установленным в Едином квалификационном справочнике должностей руководителей, специалистов и служащих</w:t>
            </w:r>
          </w:p>
        </w:tc>
        <w:tc>
          <w:tcPr>
            <w:tcW w:w="3764" w:type="dxa"/>
          </w:tcPr>
          <w:p w:rsidR="00AC15BB" w:rsidRDefault="00AC15BB">
            <w:pPr>
              <w:pStyle w:val="TableParagraph"/>
              <w:ind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</w:t>
            </w:r>
            <w:proofErr w:type="spellStart"/>
            <w:r>
              <w:rPr>
                <w:sz w:val="24"/>
                <w:szCs w:val="24"/>
              </w:rPr>
              <w:t>педагогических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работников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соответствующих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требованиям</w:t>
            </w:r>
            <w:proofErr w:type="spellEnd"/>
          </w:p>
        </w:tc>
      </w:tr>
      <w:tr w:rsidR="00AC15BB" w:rsidRPr="00053B02">
        <w:trPr>
          <w:trHeight w:hRule="exact" w:val="1114"/>
        </w:trPr>
        <w:tc>
          <w:tcPr>
            <w:tcW w:w="3795" w:type="dxa"/>
          </w:tcPr>
          <w:p w:rsidR="00AC15BB" w:rsidRDefault="00AC15BB">
            <w:pPr>
              <w:pStyle w:val="TableParagraph"/>
              <w:tabs>
                <w:tab w:val="left" w:pos="2882"/>
              </w:tabs>
              <w:ind w:righ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квалификация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учебно</w:t>
            </w:r>
            <w:proofErr w:type="spellEnd"/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вспомогательного</w:t>
            </w:r>
            <w:proofErr w:type="spellEnd"/>
            <w:r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персонала</w:t>
            </w:r>
            <w:proofErr w:type="spellEnd"/>
          </w:p>
        </w:tc>
        <w:tc>
          <w:tcPr>
            <w:tcW w:w="7655" w:type="dxa"/>
          </w:tcPr>
          <w:p w:rsidR="00AC15BB" w:rsidRPr="00706272" w:rsidRDefault="00AC15BB">
            <w:pPr>
              <w:pStyle w:val="TableParagraph"/>
              <w:tabs>
                <w:tab w:val="left" w:pos="1868"/>
                <w:tab w:val="left" w:pos="3851"/>
                <w:tab w:val="left" w:pos="4355"/>
                <w:tab w:val="left" w:pos="5542"/>
              </w:tabs>
              <w:ind w:right="104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соответствие квалификации учебно-вспомогательного персонала требованиям,</w:t>
            </w:r>
            <w:r w:rsidRPr="00706272">
              <w:rPr>
                <w:sz w:val="24"/>
                <w:szCs w:val="24"/>
                <w:lang w:val="ru-RU"/>
              </w:rPr>
              <w:tab/>
              <w:t>установленным</w:t>
            </w:r>
            <w:r w:rsidRPr="00706272">
              <w:rPr>
                <w:sz w:val="24"/>
                <w:szCs w:val="24"/>
                <w:lang w:val="ru-RU"/>
              </w:rPr>
              <w:tab/>
              <w:t>в</w:t>
            </w:r>
            <w:r w:rsidRPr="00706272">
              <w:rPr>
                <w:sz w:val="24"/>
                <w:szCs w:val="24"/>
                <w:lang w:val="ru-RU"/>
              </w:rPr>
              <w:tab/>
              <w:t>Едином</w:t>
            </w:r>
            <w:r w:rsidRPr="00706272">
              <w:rPr>
                <w:sz w:val="24"/>
                <w:szCs w:val="24"/>
                <w:lang w:val="ru-RU"/>
              </w:rPr>
              <w:tab/>
            </w:r>
            <w:r w:rsidRPr="00706272">
              <w:rPr>
                <w:spacing w:val="-1"/>
                <w:sz w:val="24"/>
                <w:szCs w:val="24"/>
                <w:lang w:val="ru-RU"/>
              </w:rPr>
              <w:t xml:space="preserve">квалификационном </w:t>
            </w:r>
            <w:r w:rsidRPr="00706272">
              <w:rPr>
                <w:sz w:val="24"/>
                <w:szCs w:val="24"/>
                <w:lang w:val="ru-RU"/>
              </w:rPr>
              <w:t>справочнике</w:t>
            </w:r>
          </w:p>
          <w:p w:rsidR="00AC15BB" w:rsidRPr="00706272" w:rsidRDefault="00AC15BB">
            <w:pPr>
              <w:pStyle w:val="TableParagraph"/>
              <w:spacing w:before="8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должностей руководителей, специалистов и служащих</w:t>
            </w:r>
          </w:p>
        </w:tc>
        <w:tc>
          <w:tcPr>
            <w:tcW w:w="3764" w:type="dxa"/>
          </w:tcPr>
          <w:p w:rsidR="00AC15BB" w:rsidRPr="00706272" w:rsidRDefault="00AC15BB">
            <w:pPr>
              <w:pStyle w:val="TableParagraph"/>
              <w:tabs>
                <w:tab w:val="left" w:pos="1815"/>
              </w:tabs>
              <w:ind w:right="104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% учебно-вспомогательного персонала,</w:t>
            </w:r>
            <w:r w:rsidRPr="00706272">
              <w:rPr>
                <w:sz w:val="24"/>
                <w:szCs w:val="24"/>
                <w:lang w:val="ru-RU"/>
              </w:rPr>
              <w:tab/>
            </w:r>
            <w:proofErr w:type="gramStart"/>
            <w:r w:rsidRPr="00706272">
              <w:rPr>
                <w:spacing w:val="-1"/>
                <w:sz w:val="24"/>
                <w:szCs w:val="24"/>
                <w:lang w:val="ru-RU"/>
              </w:rPr>
              <w:t>соответствующих</w:t>
            </w:r>
            <w:proofErr w:type="gramEnd"/>
            <w:r w:rsidRPr="0070627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требованиям</w:t>
            </w:r>
          </w:p>
        </w:tc>
      </w:tr>
      <w:tr w:rsidR="00AC15BB">
        <w:trPr>
          <w:trHeight w:hRule="exact" w:val="562"/>
        </w:trPr>
        <w:tc>
          <w:tcPr>
            <w:tcW w:w="3795" w:type="dxa"/>
            <w:vMerge w:val="restart"/>
          </w:tcPr>
          <w:p w:rsidR="00AC15BB" w:rsidRPr="00706272" w:rsidRDefault="00AC15BB">
            <w:pPr>
              <w:pStyle w:val="TableParagraph"/>
              <w:ind w:right="1535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должностной состав реализации ООП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ДО</w:t>
            </w:r>
            <w:proofErr w:type="gramEnd"/>
            <w:r w:rsidRPr="00706272">
              <w:rPr>
                <w:sz w:val="24"/>
                <w:szCs w:val="24"/>
                <w:lang w:val="ru-RU"/>
              </w:rPr>
              <w:t xml:space="preserve"> да/нет</w:t>
            </w:r>
          </w:p>
        </w:tc>
        <w:tc>
          <w:tcPr>
            <w:tcW w:w="7655" w:type="dxa"/>
          </w:tcPr>
          <w:p w:rsidR="00AC15BB" w:rsidRPr="00706272" w:rsidRDefault="00AC15BB">
            <w:pPr>
              <w:pStyle w:val="TableParagraph"/>
              <w:tabs>
                <w:tab w:val="left" w:pos="1637"/>
                <w:tab w:val="left" w:pos="3064"/>
                <w:tab w:val="left" w:pos="4876"/>
                <w:tab w:val="left" w:pos="6259"/>
              </w:tabs>
              <w:ind w:right="10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соответствие</w:t>
            </w:r>
            <w:r w:rsidRPr="00706272">
              <w:rPr>
                <w:sz w:val="24"/>
                <w:szCs w:val="24"/>
                <w:lang w:val="ru-RU"/>
              </w:rPr>
              <w:tab/>
              <w:t>должностей</w:t>
            </w:r>
            <w:r w:rsidRPr="00706272">
              <w:rPr>
                <w:sz w:val="24"/>
                <w:szCs w:val="24"/>
                <w:lang w:val="ru-RU"/>
              </w:rPr>
              <w:tab/>
              <w:t>педагогических</w:t>
            </w:r>
            <w:r w:rsidRPr="00706272">
              <w:rPr>
                <w:sz w:val="24"/>
                <w:szCs w:val="24"/>
                <w:lang w:val="ru-RU"/>
              </w:rPr>
              <w:tab/>
              <w:t>работников</w:t>
            </w:r>
            <w:r w:rsidRPr="00706272">
              <w:rPr>
                <w:sz w:val="24"/>
                <w:szCs w:val="24"/>
                <w:lang w:val="ru-RU"/>
              </w:rPr>
              <w:tab/>
            </w:r>
            <w:r w:rsidRPr="00706272">
              <w:rPr>
                <w:spacing w:val="-1"/>
                <w:sz w:val="24"/>
                <w:szCs w:val="24"/>
                <w:lang w:val="ru-RU"/>
              </w:rPr>
              <w:t xml:space="preserve">содержанию </w:t>
            </w:r>
            <w:r w:rsidRPr="00706272">
              <w:rPr>
                <w:sz w:val="24"/>
                <w:szCs w:val="24"/>
                <w:lang w:val="ru-RU"/>
              </w:rPr>
              <w:t>ООП</w:t>
            </w:r>
            <w:r w:rsidRPr="0070627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3764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AC15BB">
        <w:trPr>
          <w:trHeight w:hRule="exact" w:val="562"/>
        </w:trPr>
        <w:tc>
          <w:tcPr>
            <w:tcW w:w="3795" w:type="dxa"/>
            <w:vMerge/>
          </w:tcPr>
          <w:p w:rsidR="00AC15BB" w:rsidRDefault="00AC15BB"/>
        </w:tc>
        <w:tc>
          <w:tcPr>
            <w:tcW w:w="7655" w:type="dxa"/>
          </w:tcPr>
          <w:p w:rsidR="00AC15BB" w:rsidRPr="00706272" w:rsidRDefault="00AC15BB">
            <w:pPr>
              <w:pStyle w:val="TableParagraph"/>
              <w:ind w:right="104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профильная направленность квалификации педагогических работников в соответствии с занимающей должностью</w:t>
            </w:r>
          </w:p>
        </w:tc>
        <w:tc>
          <w:tcPr>
            <w:tcW w:w="3764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AC15BB">
        <w:trPr>
          <w:trHeight w:hRule="exact" w:val="562"/>
        </w:trPr>
        <w:tc>
          <w:tcPr>
            <w:tcW w:w="3795" w:type="dxa"/>
          </w:tcPr>
          <w:p w:rsidR="00AC15BB" w:rsidRPr="00706272" w:rsidRDefault="00AC15BB">
            <w:pPr>
              <w:pStyle w:val="TableParagraph"/>
              <w:ind w:right="23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количественный состав реализации ООП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7655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отсутствие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вакансий</w:t>
            </w:r>
            <w:proofErr w:type="spellEnd"/>
          </w:p>
        </w:tc>
        <w:tc>
          <w:tcPr>
            <w:tcW w:w="3764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AC15BB">
        <w:trPr>
          <w:trHeight w:hRule="exact" w:val="3046"/>
        </w:trPr>
        <w:tc>
          <w:tcPr>
            <w:tcW w:w="3795" w:type="dxa"/>
          </w:tcPr>
          <w:p w:rsidR="00AC15BB" w:rsidRDefault="00AC15BB">
            <w:pPr>
              <w:pStyle w:val="TableParagraph"/>
              <w:ind w:right="64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компетенции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педагогических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7655" w:type="dxa"/>
          </w:tcPr>
          <w:p w:rsidR="00AC15BB" w:rsidRPr="00706272" w:rsidRDefault="00AC15BB">
            <w:pPr>
              <w:pStyle w:val="TableParagraph"/>
              <w:numPr>
                <w:ilvl w:val="0"/>
                <w:numId w:val="1"/>
              </w:numPr>
              <w:tabs>
                <w:tab w:val="left" w:pos="459"/>
                <w:tab w:val="left" w:pos="2280"/>
                <w:tab w:val="left" w:pos="4436"/>
                <w:tab w:val="left" w:pos="6170"/>
              </w:tabs>
              <w:ind w:right="101" w:firstLine="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способность</w:t>
            </w:r>
            <w:r w:rsidRPr="00706272">
              <w:rPr>
                <w:sz w:val="24"/>
                <w:szCs w:val="24"/>
                <w:lang w:val="ru-RU"/>
              </w:rPr>
              <w:tab/>
              <w:t>педагогических</w:t>
            </w:r>
            <w:r w:rsidRPr="00706272">
              <w:rPr>
                <w:sz w:val="24"/>
                <w:szCs w:val="24"/>
                <w:lang w:val="ru-RU"/>
              </w:rPr>
              <w:tab/>
              <w:t>работников</w:t>
            </w:r>
            <w:r w:rsidRPr="00706272">
              <w:rPr>
                <w:sz w:val="24"/>
                <w:szCs w:val="24"/>
                <w:lang w:val="ru-RU"/>
              </w:rPr>
              <w:tab/>
            </w:r>
            <w:r w:rsidRPr="00706272">
              <w:rPr>
                <w:spacing w:val="-1"/>
                <w:sz w:val="24"/>
                <w:szCs w:val="24"/>
                <w:lang w:val="ru-RU"/>
              </w:rPr>
              <w:t xml:space="preserve">обеспечивать </w:t>
            </w:r>
            <w:r w:rsidRPr="00706272">
              <w:rPr>
                <w:sz w:val="24"/>
                <w:szCs w:val="24"/>
                <w:lang w:val="ru-RU"/>
              </w:rPr>
              <w:t>эмоциональное благополучие</w:t>
            </w:r>
            <w:r w:rsidRPr="0070627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детей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1"/>
              </w:numPr>
              <w:tabs>
                <w:tab w:val="left" w:pos="303"/>
              </w:tabs>
              <w:spacing w:before="8"/>
              <w:ind w:right="305" w:firstLine="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способность педагогических работников обеспечивать поддержку индивидуальности и инициативы</w:t>
            </w:r>
            <w:r w:rsidRPr="00706272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детей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1"/>
              </w:numPr>
              <w:tabs>
                <w:tab w:val="left" w:pos="303"/>
              </w:tabs>
              <w:ind w:right="509" w:firstLine="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способность педагогических работников устанавливать правила взаимодействия в разных</w:t>
            </w:r>
            <w:r w:rsidRPr="0070627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ситуациях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1"/>
              </w:numPr>
              <w:tabs>
                <w:tab w:val="left" w:pos="572"/>
              </w:tabs>
              <w:ind w:right="101" w:firstLine="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способность педагогических работников к построению вариативного образования, ориентированного на индивидуальные особенности развития</w:t>
            </w:r>
            <w:r w:rsidRPr="0070627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детей</w:t>
            </w:r>
          </w:p>
          <w:p w:rsidR="00AC15BB" w:rsidRPr="00706272" w:rsidRDefault="00AC15BB">
            <w:pPr>
              <w:pStyle w:val="TableParagraph"/>
              <w:numPr>
                <w:ilvl w:val="0"/>
                <w:numId w:val="1"/>
              </w:numPr>
              <w:tabs>
                <w:tab w:val="left" w:pos="303"/>
              </w:tabs>
              <w:ind w:right="884" w:firstLine="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способность педагогических работников к конструктивному взаимодействию с родителями</w:t>
            </w:r>
            <w:r w:rsidRPr="0070627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воспитанников.</w:t>
            </w:r>
          </w:p>
        </w:tc>
        <w:tc>
          <w:tcPr>
            <w:tcW w:w="3764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AC15BB">
        <w:trPr>
          <w:trHeight w:hRule="exact" w:val="288"/>
        </w:trPr>
        <w:tc>
          <w:tcPr>
            <w:tcW w:w="15213" w:type="dxa"/>
            <w:gridSpan w:val="3"/>
          </w:tcPr>
          <w:p w:rsidR="00AC15BB" w:rsidRDefault="00AC15BB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Выводы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</w:tbl>
    <w:p w:rsidR="00AC15BB" w:rsidRDefault="00AC15BB">
      <w:pPr>
        <w:spacing w:line="273" w:lineRule="exact"/>
        <w:rPr>
          <w:sz w:val="24"/>
          <w:szCs w:val="24"/>
        </w:rPr>
        <w:sectPr w:rsidR="00AC15BB">
          <w:pgSz w:w="16840" w:h="11910" w:orient="landscape"/>
          <w:pgMar w:top="0" w:right="480" w:bottom="280" w:left="920" w:header="0" w:footer="0" w:gutter="0"/>
          <w:cols w:space="720"/>
        </w:sect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spacing w:before="2"/>
        <w:rPr>
          <w:sz w:val="26"/>
          <w:szCs w:val="26"/>
        </w:rPr>
      </w:pPr>
    </w:p>
    <w:p w:rsidR="00AC15BB" w:rsidRDefault="00AC15BB">
      <w:pPr>
        <w:pStyle w:val="1"/>
        <w:spacing w:before="89"/>
        <w:ind w:right="224"/>
        <w:jc w:val="right"/>
      </w:pPr>
      <w:proofErr w:type="spellStart"/>
      <w:r>
        <w:t>Приложение</w:t>
      </w:r>
      <w:proofErr w:type="spellEnd"/>
      <w:r>
        <w:t xml:space="preserve"> </w:t>
      </w:r>
      <w:proofErr w:type="gramStart"/>
      <w:r>
        <w:t>4</w:t>
      </w:r>
      <w:r w:rsidR="003C369A">
        <w:rPr>
          <w:lang w:val="ru-RU"/>
        </w:rPr>
        <w:t xml:space="preserve"> </w:t>
      </w:r>
      <w:r>
        <w:t>.</w:t>
      </w:r>
      <w:proofErr w:type="gramEnd"/>
    </w:p>
    <w:p w:rsidR="00AC15BB" w:rsidRPr="00706272" w:rsidRDefault="00AC15BB">
      <w:pPr>
        <w:tabs>
          <w:tab w:val="left" w:pos="15033"/>
        </w:tabs>
        <w:spacing w:after="13" w:line="480" w:lineRule="auto"/>
        <w:ind w:left="212" w:right="402"/>
        <w:rPr>
          <w:sz w:val="28"/>
          <w:szCs w:val="28"/>
          <w:lang w:val="ru-RU"/>
        </w:rPr>
      </w:pPr>
      <w:r w:rsidRPr="00706272">
        <w:rPr>
          <w:b/>
          <w:bCs/>
          <w:sz w:val="28"/>
          <w:szCs w:val="28"/>
          <w:lang w:val="ru-RU"/>
        </w:rPr>
        <w:t xml:space="preserve">Лист </w:t>
      </w:r>
      <w:proofErr w:type="gramStart"/>
      <w:r w:rsidRPr="00706272">
        <w:rPr>
          <w:b/>
          <w:bCs/>
          <w:sz w:val="28"/>
          <w:szCs w:val="28"/>
          <w:lang w:val="ru-RU"/>
        </w:rPr>
        <w:t>оценки качества специальных кадровых условий реализации адаптированной образовательной программы</w:t>
      </w:r>
      <w:proofErr w:type="gramEnd"/>
      <w:r w:rsidRPr="00706272">
        <w:rPr>
          <w:b/>
          <w:bCs/>
          <w:sz w:val="28"/>
          <w:szCs w:val="28"/>
          <w:lang w:val="ru-RU"/>
        </w:rPr>
        <w:t xml:space="preserve"> Дата</w:t>
      </w:r>
      <w:r w:rsidRPr="00706272">
        <w:rPr>
          <w:sz w:val="28"/>
          <w:szCs w:val="28"/>
          <w:u w:val="single"/>
          <w:lang w:val="ru-RU"/>
        </w:rPr>
        <w:t xml:space="preserve"> </w:t>
      </w:r>
      <w:r w:rsidRPr="00706272">
        <w:rPr>
          <w:sz w:val="28"/>
          <w:szCs w:val="28"/>
          <w:u w:val="single"/>
          <w:lang w:val="ru-RU"/>
        </w:rPr>
        <w:tab/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8"/>
        <w:gridCol w:w="7177"/>
        <w:gridCol w:w="3542"/>
        <w:gridCol w:w="3056"/>
      </w:tblGrid>
      <w:tr w:rsidR="00AC15BB">
        <w:trPr>
          <w:trHeight w:hRule="exact" w:val="564"/>
        </w:trPr>
        <w:tc>
          <w:tcPr>
            <w:tcW w:w="1438" w:type="dxa"/>
          </w:tcPr>
          <w:p w:rsidR="00AC15BB" w:rsidRDefault="00AC15BB">
            <w:pPr>
              <w:pStyle w:val="TableParagraph"/>
              <w:ind w:right="83" w:firstLine="4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7177" w:type="dxa"/>
          </w:tcPr>
          <w:p w:rsidR="00AC15BB" w:rsidRDefault="00AC15BB">
            <w:pPr>
              <w:pStyle w:val="TableParagraph"/>
              <w:spacing w:line="275" w:lineRule="exact"/>
              <w:ind w:left="2925" w:right="292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3542" w:type="dxa"/>
          </w:tcPr>
          <w:p w:rsidR="00AC15BB" w:rsidRDefault="00AC15BB">
            <w:pPr>
              <w:pStyle w:val="TableParagraph"/>
              <w:spacing w:line="275" w:lineRule="exact"/>
              <w:ind w:left="1163" w:right="116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индикатор</w:t>
            </w:r>
            <w:proofErr w:type="spellEnd"/>
          </w:p>
        </w:tc>
        <w:tc>
          <w:tcPr>
            <w:tcW w:w="3056" w:type="dxa"/>
          </w:tcPr>
          <w:p w:rsidR="00AC15BB" w:rsidRDefault="00AC15BB">
            <w:pPr>
              <w:pStyle w:val="TableParagraph"/>
              <w:spacing w:line="275" w:lineRule="exact"/>
              <w:ind w:left="1156" w:right="115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баллы</w:t>
            </w:r>
            <w:proofErr w:type="spellEnd"/>
          </w:p>
        </w:tc>
      </w:tr>
      <w:tr w:rsidR="00AC15BB" w:rsidRPr="00053B02">
        <w:trPr>
          <w:trHeight w:hRule="exact" w:val="838"/>
        </w:trPr>
        <w:tc>
          <w:tcPr>
            <w:tcW w:w="1438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7177" w:type="dxa"/>
          </w:tcPr>
          <w:p w:rsidR="00AC15BB" w:rsidRPr="00706272" w:rsidRDefault="00AC15BB">
            <w:pPr>
              <w:pStyle w:val="TableParagraph"/>
              <w:ind w:left="105" w:right="10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Наличие в ДОУ специалиста для работы  с  детьми  с ОНР, с  детьми с ЗПР в группах компенсирующей направленности ОВЗ (учитель-логопед, учитель-дефектолог,</w:t>
            </w:r>
            <w:r w:rsidRPr="0070627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педагог-психолог)</w:t>
            </w:r>
          </w:p>
        </w:tc>
        <w:tc>
          <w:tcPr>
            <w:tcW w:w="3542" w:type="dxa"/>
          </w:tcPr>
          <w:p w:rsidR="00AC15BB" w:rsidRPr="00706272" w:rsidRDefault="00AC15BB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  Наличие (1 балл)</w:t>
            </w:r>
          </w:p>
          <w:p w:rsidR="00AC15BB" w:rsidRPr="00706272" w:rsidRDefault="00AC15BB">
            <w:pPr>
              <w:pStyle w:val="TableParagraph"/>
              <w:tabs>
                <w:tab w:val="left" w:pos="592"/>
                <w:tab w:val="left" w:pos="2076"/>
                <w:tab w:val="left" w:pos="2649"/>
              </w:tabs>
              <w:ind w:right="10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–</w:t>
            </w:r>
            <w:r w:rsidRPr="00706272">
              <w:rPr>
                <w:sz w:val="24"/>
                <w:szCs w:val="24"/>
                <w:lang w:val="ru-RU"/>
              </w:rPr>
              <w:tab/>
              <w:t>отсутствие</w:t>
            </w:r>
            <w:r w:rsidRPr="00706272">
              <w:rPr>
                <w:sz w:val="24"/>
                <w:szCs w:val="24"/>
                <w:lang w:val="ru-RU"/>
              </w:rPr>
              <w:tab/>
              <w:t>(0</w:t>
            </w:r>
            <w:r w:rsidRPr="00706272">
              <w:rPr>
                <w:sz w:val="24"/>
                <w:szCs w:val="24"/>
                <w:lang w:val="ru-RU"/>
              </w:rPr>
              <w:tab/>
              <w:t>баллов) специалистов</w:t>
            </w:r>
          </w:p>
        </w:tc>
        <w:tc>
          <w:tcPr>
            <w:tcW w:w="3056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114"/>
        </w:trPr>
        <w:tc>
          <w:tcPr>
            <w:tcW w:w="1438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7177" w:type="dxa"/>
          </w:tcPr>
          <w:p w:rsidR="00AC15BB" w:rsidRPr="00706272" w:rsidRDefault="00AC15B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Отсутствие вакансий специалистов, укомплектованность</w:t>
            </w:r>
          </w:p>
          <w:p w:rsidR="00AC15BB" w:rsidRPr="00706272" w:rsidRDefault="00AC15BB">
            <w:pPr>
              <w:pStyle w:val="TableParagraph"/>
              <w:tabs>
                <w:tab w:val="left" w:pos="813"/>
                <w:tab w:val="left" w:pos="4176"/>
                <w:tab w:val="left" w:pos="5583"/>
              </w:tabs>
              <w:ind w:left="105" w:right="10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ДОУ</w:t>
            </w:r>
            <w:r w:rsidRPr="00706272">
              <w:rPr>
                <w:sz w:val="24"/>
                <w:szCs w:val="24"/>
                <w:lang w:val="ru-RU"/>
              </w:rPr>
              <w:tab/>
              <w:t xml:space="preserve">специалистами  </w:t>
            </w:r>
            <w:r w:rsidRPr="0070627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(соответствие</w:t>
            </w:r>
            <w:r w:rsidRPr="00706272">
              <w:rPr>
                <w:sz w:val="24"/>
                <w:szCs w:val="24"/>
                <w:lang w:val="ru-RU"/>
              </w:rPr>
              <w:tab/>
              <w:t>физических</w:t>
            </w:r>
            <w:r w:rsidRPr="00706272">
              <w:rPr>
                <w:sz w:val="24"/>
                <w:szCs w:val="24"/>
                <w:lang w:val="ru-RU"/>
              </w:rPr>
              <w:tab/>
              <w:t>лиц</w:t>
            </w:r>
            <w:r w:rsidRPr="00706272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единицам штатного</w:t>
            </w:r>
            <w:r w:rsidRPr="0070627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расписания)</w:t>
            </w:r>
          </w:p>
        </w:tc>
        <w:tc>
          <w:tcPr>
            <w:tcW w:w="3542" w:type="dxa"/>
          </w:tcPr>
          <w:p w:rsidR="00AC15BB" w:rsidRPr="00706272" w:rsidRDefault="00AC15BB">
            <w:pPr>
              <w:pStyle w:val="TableParagraph"/>
              <w:ind w:right="1237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Укомплектованность специалистами</w:t>
            </w:r>
          </w:p>
          <w:p w:rsidR="00AC15BB" w:rsidRPr="00706272" w:rsidRDefault="00AC15BB">
            <w:pPr>
              <w:pStyle w:val="TableParagraph"/>
              <w:spacing w:before="8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-   100%   (1 балл)</w:t>
            </w:r>
          </w:p>
          <w:p w:rsidR="00AC15BB" w:rsidRPr="00706272" w:rsidRDefault="00AC15B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– менее 100% (0) баллов</w:t>
            </w:r>
          </w:p>
        </w:tc>
        <w:tc>
          <w:tcPr>
            <w:tcW w:w="3056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390"/>
        </w:trPr>
        <w:tc>
          <w:tcPr>
            <w:tcW w:w="1438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7177" w:type="dxa"/>
          </w:tcPr>
          <w:p w:rsidR="00AC15BB" w:rsidRPr="00706272" w:rsidRDefault="00AC15BB">
            <w:pPr>
              <w:pStyle w:val="TableParagraph"/>
              <w:ind w:left="105" w:right="1171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Соответствие квалификации специалистов требованиям, установленным в Едином квалификационном справочнике должностей руководителей, специалистов и служащих</w:t>
            </w:r>
          </w:p>
        </w:tc>
        <w:tc>
          <w:tcPr>
            <w:tcW w:w="3542" w:type="dxa"/>
          </w:tcPr>
          <w:p w:rsidR="00AC15BB" w:rsidRPr="00706272" w:rsidRDefault="00AC15BB">
            <w:pPr>
              <w:pStyle w:val="TableParagraph"/>
              <w:ind w:right="875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Соответствует (1 балл) – не</w:t>
            </w:r>
          </w:p>
          <w:p w:rsidR="00AC15BB" w:rsidRPr="00706272" w:rsidRDefault="00AC15BB">
            <w:pPr>
              <w:pStyle w:val="TableParagraph"/>
              <w:spacing w:before="8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соответствует (0 баллов)</w:t>
            </w:r>
          </w:p>
        </w:tc>
        <w:tc>
          <w:tcPr>
            <w:tcW w:w="3056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838"/>
        </w:trPr>
        <w:tc>
          <w:tcPr>
            <w:tcW w:w="1438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1. 4</w:t>
            </w:r>
          </w:p>
        </w:tc>
        <w:tc>
          <w:tcPr>
            <w:tcW w:w="7177" w:type="dxa"/>
          </w:tcPr>
          <w:p w:rsidR="00AC15BB" w:rsidRDefault="00AC15BB">
            <w:pPr>
              <w:pStyle w:val="TableParagraph"/>
              <w:spacing w:line="268" w:lineRule="exact"/>
              <w:ind w:left="22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Квалификационный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уровень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специалистов</w:t>
            </w:r>
            <w:proofErr w:type="spellEnd"/>
          </w:p>
        </w:tc>
        <w:tc>
          <w:tcPr>
            <w:tcW w:w="3542" w:type="dxa"/>
          </w:tcPr>
          <w:p w:rsidR="00AC15BB" w:rsidRPr="00706272" w:rsidRDefault="00AC15B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Имеют квалификационную категорию – 1 балл,</w:t>
            </w:r>
          </w:p>
          <w:p w:rsidR="00AC15BB" w:rsidRPr="00706272" w:rsidRDefault="00AC15BB">
            <w:pPr>
              <w:pStyle w:val="TableParagraph"/>
              <w:spacing w:before="8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не имеют- 0 баллов</w:t>
            </w:r>
          </w:p>
        </w:tc>
        <w:tc>
          <w:tcPr>
            <w:tcW w:w="3056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>
        <w:trPr>
          <w:trHeight w:hRule="exact" w:val="838"/>
        </w:trPr>
        <w:tc>
          <w:tcPr>
            <w:tcW w:w="15213" w:type="dxa"/>
            <w:gridSpan w:val="4"/>
          </w:tcPr>
          <w:p w:rsidR="00AC15BB" w:rsidRPr="00706272" w:rsidRDefault="00AC15BB">
            <w:pPr>
              <w:pStyle w:val="TableParagraph"/>
              <w:spacing w:before="3"/>
              <w:ind w:left="0"/>
              <w:rPr>
                <w:sz w:val="23"/>
                <w:szCs w:val="23"/>
                <w:lang w:val="ru-RU"/>
              </w:rPr>
            </w:pPr>
          </w:p>
          <w:p w:rsidR="00AC15BB" w:rsidRDefault="00AC15BB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Выводы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</w:tbl>
    <w:p w:rsidR="00AC15BB" w:rsidRDefault="00AC15BB">
      <w:pPr>
        <w:rPr>
          <w:sz w:val="24"/>
          <w:szCs w:val="24"/>
        </w:rPr>
        <w:sectPr w:rsidR="00AC15BB">
          <w:pgSz w:w="16840" w:h="11910" w:orient="landscape"/>
          <w:pgMar w:top="0" w:right="480" w:bottom="280" w:left="920" w:header="0" w:footer="0" w:gutter="0"/>
          <w:cols w:space="720"/>
        </w:sect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spacing w:before="252" w:line="322" w:lineRule="exact"/>
        <w:ind w:right="105"/>
        <w:jc w:val="right"/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Приложение</w:t>
      </w:r>
      <w:proofErr w:type="spellEnd"/>
      <w:r>
        <w:rPr>
          <w:b/>
          <w:bCs/>
          <w:sz w:val="28"/>
          <w:szCs w:val="28"/>
        </w:rPr>
        <w:t xml:space="preserve"> 5.</w:t>
      </w:r>
      <w:proofErr w:type="gramEnd"/>
    </w:p>
    <w:p w:rsidR="00AC15BB" w:rsidRPr="00706272" w:rsidRDefault="00AC15BB">
      <w:pPr>
        <w:tabs>
          <w:tab w:val="left" w:pos="9215"/>
        </w:tabs>
        <w:ind w:left="212" w:right="2353" w:firstLine="2246"/>
        <w:rPr>
          <w:sz w:val="28"/>
          <w:szCs w:val="28"/>
          <w:lang w:val="ru-RU"/>
        </w:rPr>
      </w:pPr>
      <w:r w:rsidRPr="00706272">
        <w:rPr>
          <w:b/>
          <w:bCs/>
          <w:sz w:val="28"/>
          <w:szCs w:val="28"/>
          <w:lang w:val="ru-RU"/>
        </w:rPr>
        <w:t xml:space="preserve">Карта анализа материально-технических условий реализации ООП и АООП ДОО Дата </w:t>
      </w:r>
      <w:r w:rsidRPr="00706272">
        <w:rPr>
          <w:sz w:val="28"/>
          <w:szCs w:val="28"/>
          <w:u w:val="single"/>
          <w:lang w:val="ru-RU"/>
        </w:rPr>
        <w:t xml:space="preserve"> </w:t>
      </w:r>
      <w:r w:rsidRPr="00706272">
        <w:rPr>
          <w:sz w:val="28"/>
          <w:szCs w:val="28"/>
          <w:u w:val="single"/>
          <w:lang w:val="ru-RU"/>
        </w:rPr>
        <w:tab/>
      </w:r>
    </w:p>
    <w:p w:rsidR="00AC15BB" w:rsidRPr="00706272" w:rsidRDefault="00AC15BB">
      <w:pPr>
        <w:pStyle w:val="a3"/>
        <w:spacing w:before="1"/>
        <w:rPr>
          <w:lang w:val="ru-RU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6"/>
        <w:gridCol w:w="6947"/>
        <w:gridCol w:w="4112"/>
      </w:tblGrid>
      <w:tr w:rsidR="00AC15BB">
        <w:trPr>
          <w:trHeight w:hRule="exact" w:val="1114"/>
        </w:trPr>
        <w:tc>
          <w:tcPr>
            <w:tcW w:w="3936" w:type="dxa"/>
          </w:tcPr>
          <w:p w:rsidR="00AC15BB" w:rsidRPr="00706272" w:rsidRDefault="00AC15BB">
            <w:pPr>
              <w:pStyle w:val="TableParagraph"/>
              <w:ind w:left="626" w:right="629" w:firstLine="1"/>
              <w:jc w:val="center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Показатели оценки материально-технических условий реализации ООП ДОУ</w:t>
            </w:r>
          </w:p>
        </w:tc>
        <w:tc>
          <w:tcPr>
            <w:tcW w:w="6947" w:type="dxa"/>
          </w:tcPr>
          <w:p w:rsidR="00AC15BB" w:rsidRPr="00706272" w:rsidRDefault="00AC15BB">
            <w:pPr>
              <w:pStyle w:val="TableParagraph"/>
              <w:ind w:left="2923" w:right="132" w:hanging="2778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Критерии оценки материально-технических условий реализации ООП ДОУ</w:t>
            </w:r>
          </w:p>
        </w:tc>
        <w:tc>
          <w:tcPr>
            <w:tcW w:w="4112" w:type="dxa"/>
          </w:tcPr>
          <w:p w:rsidR="00AC15BB" w:rsidRDefault="00AC15BB">
            <w:pPr>
              <w:pStyle w:val="TableParagraph"/>
              <w:spacing w:line="270" w:lineRule="exact"/>
              <w:ind w:left="97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Фактические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данные</w:t>
            </w:r>
            <w:proofErr w:type="spellEnd"/>
          </w:p>
        </w:tc>
      </w:tr>
      <w:tr w:rsidR="00AC15BB">
        <w:trPr>
          <w:trHeight w:hRule="exact" w:val="841"/>
        </w:trPr>
        <w:tc>
          <w:tcPr>
            <w:tcW w:w="3936" w:type="dxa"/>
          </w:tcPr>
          <w:p w:rsidR="00AC15BB" w:rsidRPr="00706272" w:rsidRDefault="00AC15B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средства обучения и воспитания детей</w:t>
            </w:r>
          </w:p>
        </w:tc>
        <w:tc>
          <w:tcPr>
            <w:tcW w:w="6947" w:type="dxa"/>
          </w:tcPr>
          <w:p w:rsidR="00AC15BB" w:rsidRPr="00706272" w:rsidRDefault="00AC15BB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соответствие средств обучения и воспитания возрастным и индивидуальным особенностям развития детей</w:t>
            </w:r>
          </w:p>
        </w:tc>
        <w:tc>
          <w:tcPr>
            <w:tcW w:w="4112" w:type="dxa"/>
          </w:tcPr>
          <w:p w:rsidR="00AC15BB" w:rsidRDefault="00AC15BB">
            <w:pPr>
              <w:pStyle w:val="TableParagraph"/>
              <w:ind w:right="207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Соответствуют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несоответствуют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AC15BB">
        <w:trPr>
          <w:trHeight w:hRule="exact" w:val="838"/>
        </w:trPr>
        <w:tc>
          <w:tcPr>
            <w:tcW w:w="3936" w:type="dxa"/>
          </w:tcPr>
          <w:p w:rsidR="00AC15BB" w:rsidRPr="00706272" w:rsidRDefault="00AC15B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учебно-методическое обеспечение ООП ДОУ</w:t>
            </w:r>
          </w:p>
        </w:tc>
        <w:tc>
          <w:tcPr>
            <w:tcW w:w="6947" w:type="dxa"/>
          </w:tcPr>
          <w:p w:rsidR="00AC15BB" w:rsidRPr="00706272" w:rsidRDefault="00AC15BB">
            <w:pPr>
              <w:pStyle w:val="TableParagraph"/>
              <w:ind w:right="129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обеспеченность ООП ДОУ учебно-методическими комплектами, оборудованием, специальным оснащением</w:t>
            </w:r>
          </w:p>
        </w:tc>
        <w:tc>
          <w:tcPr>
            <w:tcW w:w="4112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</w:t>
            </w:r>
            <w:proofErr w:type="spellStart"/>
            <w:r>
              <w:rPr>
                <w:sz w:val="24"/>
                <w:szCs w:val="24"/>
              </w:rPr>
              <w:t>обеспеченности</w:t>
            </w:r>
            <w:proofErr w:type="spellEnd"/>
          </w:p>
        </w:tc>
      </w:tr>
      <w:tr w:rsidR="00AC15BB">
        <w:trPr>
          <w:trHeight w:hRule="exact" w:val="562"/>
        </w:trPr>
        <w:tc>
          <w:tcPr>
            <w:tcW w:w="3936" w:type="dxa"/>
            <w:vMerge w:val="restart"/>
          </w:tcPr>
          <w:p w:rsidR="00AC15BB" w:rsidRPr="00706272" w:rsidRDefault="00AC15BB">
            <w:pPr>
              <w:pStyle w:val="TableParagraph"/>
              <w:ind w:right="115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материально-техническое обеспечение ООП ДОУ</w:t>
            </w:r>
          </w:p>
        </w:tc>
        <w:tc>
          <w:tcPr>
            <w:tcW w:w="6947" w:type="dxa"/>
          </w:tcPr>
          <w:p w:rsidR="00AC15BB" w:rsidRPr="00706272" w:rsidRDefault="00AC15BB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соответствие материально-технических условий требованиям пожарной безопасности</w:t>
            </w:r>
          </w:p>
        </w:tc>
        <w:tc>
          <w:tcPr>
            <w:tcW w:w="4112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AC15BB">
        <w:trPr>
          <w:trHeight w:hRule="exact" w:val="562"/>
        </w:trPr>
        <w:tc>
          <w:tcPr>
            <w:tcW w:w="3936" w:type="dxa"/>
            <w:vMerge/>
          </w:tcPr>
          <w:p w:rsidR="00AC15BB" w:rsidRDefault="00AC15BB"/>
        </w:tc>
        <w:tc>
          <w:tcPr>
            <w:tcW w:w="6947" w:type="dxa"/>
          </w:tcPr>
          <w:p w:rsidR="00AC15BB" w:rsidRPr="00706272" w:rsidRDefault="00AC15BB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соответствие материально-технических условий требованиям </w:t>
            </w:r>
            <w:proofErr w:type="spellStart"/>
            <w:r w:rsidRPr="00706272">
              <w:rPr>
                <w:sz w:val="24"/>
                <w:szCs w:val="24"/>
                <w:lang w:val="ru-RU"/>
              </w:rPr>
              <w:t>СанПин</w:t>
            </w:r>
            <w:proofErr w:type="spellEnd"/>
          </w:p>
        </w:tc>
        <w:tc>
          <w:tcPr>
            <w:tcW w:w="4112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AC15BB">
        <w:trPr>
          <w:trHeight w:hRule="exact" w:val="838"/>
        </w:trPr>
        <w:tc>
          <w:tcPr>
            <w:tcW w:w="3936" w:type="dxa"/>
          </w:tcPr>
          <w:p w:rsidR="00AC15BB" w:rsidRDefault="00AC15BB">
            <w:pPr>
              <w:pStyle w:val="TableParagraph"/>
              <w:ind w:right="79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предметно-пространственная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6947" w:type="dxa"/>
          </w:tcPr>
          <w:p w:rsidR="00AC15BB" w:rsidRPr="00706272" w:rsidRDefault="00AC15BB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соответствие предметно-пространственной среды требованиям ООП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4112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AC15BB">
        <w:trPr>
          <w:trHeight w:hRule="exact" w:val="1390"/>
        </w:trPr>
        <w:tc>
          <w:tcPr>
            <w:tcW w:w="14995" w:type="dxa"/>
            <w:gridSpan w:val="3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Выводы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</w:tbl>
    <w:p w:rsidR="00AC15BB" w:rsidRDefault="00AC15BB">
      <w:pPr>
        <w:spacing w:line="268" w:lineRule="exact"/>
        <w:rPr>
          <w:sz w:val="24"/>
          <w:szCs w:val="24"/>
        </w:rPr>
        <w:sectPr w:rsidR="00AC15BB">
          <w:pgSz w:w="16840" w:h="11910" w:orient="landscape"/>
          <w:pgMar w:top="0" w:right="600" w:bottom="280" w:left="920" w:header="0" w:footer="0" w:gutter="0"/>
          <w:cols w:space="720"/>
        </w:sectPr>
      </w:pPr>
    </w:p>
    <w:p w:rsidR="00AC15BB" w:rsidRDefault="00AC15BB">
      <w:pPr>
        <w:spacing w:before="89"/>
        <w:ind w:right="224"/>
        <w:jc w:val="right"/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lastRenderedPageBreak/>
        <w:t>Приложение</w:t>
      </w:r>
      <w:proofErr w:type="spellEnd"/>
      <w:r>
        <w:rPr>
          <w:b/>
          <w:bCs/>
          <w:sz w:val="28"/>
          <w:szCs w:val="28"/>
        </w:rPr>
        <w:t xml:space="preserve"> </w:t>
      </w:r>
      <w:r w:rsidR="003C369A">
        <w:rPr>
          <w:b/>
          <w:bCs/>
          <w:sz w:val="28"/>
          <w:szCs w:val="28"/>
          <w:lang w:val="ru-RU"/>
        </w:rPr>
        <w:t>6</w:t>
      </w:r>
      <w:r>
        <w:rPr>
          <w:b/>
          <w:bCs/>
          <w:sz w:val="28"/>
          <w:szCs w:val="28"/>
        </w:rPr>
        <w:t>.</w:t>
      </w:r>
      <w:proofErr w:type="gramEnd"/>
    </w:p>
    <w:p w:rsidR="00AC15BB" w:rsidRDefault="00AC15BB">
      <w:pPr>
        <w:pStyle w:val="a3"/>
        <w:spacing w:before="2"/>
        <w:rPr>
          <w:b/>
          <w:bCs/>
          <w:sz w:val="20"/>
          <w:szCs w:val="20"/>
        </w:rPr>
      </w:pPr>
    </w:p>
    <w:p w:rsidR="00AC15BB" w:rsidRPr="00706272" w:rsidRDefault="00AC15BB">
      <w:pPr>
        <w:tabs>
          <w:tab w:val="left" w:pos="11249"/>
        </w:tabs>
        <w:spacing w:before="89"/>
        <w:ind w:left="212" w:right="2590" w:firstLine="2364"/>
        <w:rPr>
          <w:sz w:val="28"/>
          <w:szCs w:val="28"/>
          <w:lang w:val="ru-RU"/>
        </w:rPr>
      </w:pPr>
      <w:r w:rsidRPr="00706272">
        <w:rPr>
          <w:b/>
          <w:bCs/>
          <w:sz w:val="28"/>
          <w:szCs w:val="28"/>
          <w:lang w:val="ru-RU"/>
        </w:rPr>
        <w:t>Карта анализа материально-технических обновлений реализации ООП и АООП Дата</w:t>
      </w:r>
      <w:r w:rsidRPr="00706272">
        <w:rPr>
          <w:sz w:val="28"/>
          <w:szCs w:val="28"/>
          <w:u w:val="single"/>
          <w:lang w:val="ru-RU"/>
        </w:rPr>
        <w:t xml:space="preserve"> </w:t>
      </w:r>
      <w:r w:rsidRPr="00706272">
        <w:rPr>
          <w:sz w:val="28"/>
          <w:szCs w:val="28"/>
          <w:u w:val="single"/>
          <w:lang w:val="ru-RU"/>
        </w:rPr>
        <w:tab/>
      </w: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spacing w:before="2"/>
        <w:rPr>
          <w:sz w:val="16"/>
          <w:szCs w:val="16"/>
          <w:lang w:val="ru-RU"/>
        </w:rPr>
      </w:pPr>
    </w:p>
    <w:tbl>
      <w:tblPr>
        <w:tblW w:w="1521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07"/>
        <w:gridCol w:w="7607"/>
      </w:tblGrid>
      <w:tr w:rsidR="00AC15BB" w:rsidTr="007108A4">
        <w:trPr>
          <w:trHeight w:hRule="exact" w:val="562"/>
        </w:trPr>
        <w:tc>
          <w:tcPr>
            <w:tcW w:w="7607" w:type="dxa"/>
          </w:tcPr>
          <w:p w:rsidR="00AC15BB" w:rsidRDefault="00AC15BB">
            <w:pPr>
              <w:pStyle w:val="TableParagraph"/>
              <w:spacing w:line="273" w:lineRule="exact"/>
              <w:ind w:left="2143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Показатели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обновлений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7607" w:type="dxa"/>
          </w:tcPr>
          <w:p w:rsidR="00AC15BB" w:rsidRDefault="00AC15BB">
            <w:pPr>
              <w:pStyle w:val="TableParagraph"/>
              <w:spacing w:line="273" w:lineRule="exact"/>
              <w:ind w:left="3154" w:right="3155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количество</w:t>
            </w:r>
            <w:proofErr w:type="spellEnd"/>
          </w:p>
        </w:tc>
      </w:tr>
      <w:tr w:rsidR="00AC15BB" w:rsidRPr="00053B02" w:rsidTr="007108A4">
        <w:trPr>
          <w:trHeight w:hRule="exact" w:val="562"/>
        </w:trPr>
        <w:tc>
          <w:tcPr>
            <w:tcW w:w="7607" w:type="dxa"/>
          </w:tcPr>
          <w:p w:rsidR="00AC15BB" w:rsidRPr="00706272" w:rsidRDefault="00AC15BB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Информационно-технические (компьютеры и т.д.)</w:t>
            </w:r>
          </w:p>
        </w:tc>
        <w:tc>
          <w:tcPr>
            <w:tcW w:w="760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 w:rsidTr="007108A4">
        <w:trPr>
          <w:trHeight w:hRule="exact" w:val="838"/>
        </w:trPr>
        <w:tc>
          <w:tcPr>
            <w:tcW w:w="7607" w:type="dxa"/>
          </w:tcPr>
          <w:p w:rsidR="00AC15BB" w:rsidRPr="00706272" w:rsidRDefault="00AC15BB">
            <w:pPr>
              <w:pStyle w:val="TableParagraph"/>
              <w:ind w:right="223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Методические материалы (пособия, </w:t>
            </w:r>
            <w:proofErr w:type="spellStart"/>
            <w:r w:rsidRPr="00706272">
              <w:rPr>
                <w:sz w:val="24"/>
                <w:szCs w:val="24"/>
                <w:lang w:val="ru-RU"/>
              </w:rPr>
              <w:t>дид</w:t>
            </w:r>
            <w:proofErr w:type="spellEnd"/>
            <w:r w:rsidRPr="00706272">
              <w:rPr>
                <w:sz w:val="24"/>
                <w:szCs w:val="24"/>
                <w:lang w:val="ru-RU"/>
              </w:rPr>
              <w:t>. игры, картины, методическая литература и т.д.)</w:t>
            </w:r>
          </w:p>
        </w:tc>
        <w:tc>
          <w:tcPr>
            <w:tcW w:w="760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Tr="007108A4">
        <w:trPr>
          <w:trHeight w:hRule="exact" w:val="562"/>
        </w:trPr>
        <w:tc>
          <w:tcPr>
            <w:tcW w:w="7607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Спортивный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инвентарь</w:t>
            </w:r>
            <w:proofErr w:type="spellEnd"/>
          </w:p>
        </w:tc>
        <w:tc>
          <w:tcPr>
            <w:tcW w:w="7607" w:type="dxa"/>
          </w:tcPr>
          <w:p w:rsidR="00AC15BB" w:rsidRDefault="00AC15BB"/>
        </w:tc>
      </w:tr>
      <w:tr w:rsidR="00AC15BB" w:rsidTr="007108A4">
        <w:trPr>
          <w:trHeight w:hRule="exact" w:val="562"/>
        </w:trPr>
        <w:tc>
          <w:tcPr>
            <w:tcW w:w="7607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Мебель</w:t>
            </w:r>
            <w:proofErr w:type="spellEnd"/>
          </w:p>
        </w:tc>
        <w:tc>
          <w:tcPr>
            <w:tcW w:w="7607" w:type="dxa"/>
          </w:tcPr>
          <w:p w:rsidR="00AC15BB" w:rsidRDefault="00AC15BB"/>
        </w:tc>
      </w:tr>
      <w:tr w:rsidR="00AC15BB" w:rsidRPr="00053B02" w:rsidTr="007108A4">
        <w:trPr>
          <w:trHeight w:hRule="exact" w:val="610"/>
        </w:trPr>
        <w:tc>
          <w:tcPr>
            <w:tcW w:w="7607" w:type="dxa"/>
          </w:tcPr>
          <w:p w:rsidR="00AC15BB" w:rsidRPr="00706272" w:rsidRDefault="00AC15BB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Малые игровые формы на участках</w:t>
            </w:r>
          </w:p>
        </w:tc>
        <w:tc>
          <w:tcPr>
            <w:tcW w:w="760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Tr="007108A4">
        <w:trPr>
          <w:trHeight w:hRule="exact" w:val="607"/>
        </w:trPr>
        <w:tc>
          <w:tcPr>
            <w:tcW w:w="7607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Оснащение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кабинетов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логопедов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дефектологов</w:t>
            </w:r>
            <w:proofErr w:type="spellEnd"/>
          </w:p>
        </w:tc>
        <w:tc>
          <w:tcPr>
            <w:tcW w:w="7607" w:type="dxa"/>
          </w:tcPr>
          <w:p w:rsidR="00AC15BB" w:rsidRDefault="00AC15BB"/>
        </w:tc>
      </w:tr>
    </w:tbl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</w:p>
    <w:p w:rsidR="00AC15BB" w:rsidRDefault="00AC15BB" w:rsidP="00115AD6">
      <w:pPr>
        <w:ind w:left="851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Приложение </w:t>
      </w:r>
      <w:r w:rsidR="003C369A">
        <w:rPr>
          <w:b/>
          <w:bCs/>
          <w:sz w:val="24"/>
          <w:szCs w:val="24"/>
          <w:lang w:val="ru-RU"/>
        </w:rPr>
        <w:t>6</w:t>
      </w:r>
    </w:p>
    <w:p w:rsidR="00AC15BB" w:rsidRDefault="00AC15BB" w:rsidP="007108A4">
      <w:pPr>
        <w:ind w:left="212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Карта анализа  финансовых условий реализации основной образовательной программы (ООП </w:t>
      </w:r>
      <w:proofErr w:type="gramStart"/>
      <w:r>
        <w:rPr>
          <w:b/>
          <w:bCs/>
          <w:sz w:val="24"/>
          <w:szCs w:val="24"/>
          <w:lang w:val="ru-RU"/>
        </w:rPr>
        <w:t>ДО</w:t>
      </w:r>
      <w:proofErr w:type="gramEnd"/>
      <w:r>
        <w:rPr>
          <w:b/>
          <w:bCs/>
          <w:sz w:val="24"/>
          <w:szCs w:val="24"/>
          <w:lang w:val="ru-RU"/>
        </w:rPr>
        <w:t>) «Детский сад</w:t>
      </w:r>
      <w:r w:rsidR="00B36CA4">
        <w:rPr>
          <w:b/>
          <w:bCs/>
          <w:sz w:val="24"/>
          <w:szCs w:val="24"/>
          <w:lang w:val="ru-RU"/>
        </w:rPr>
        <w:t xml:space="preserve"> №61</w:t>
      </w:r>
      <w:r>
        <w:rPr>
          <w:b/>
          <w:bCs/>
          <w:sz w:val="24"/>
          <w:szCs w:val="24"/>
          <w:lang w:val="ru-RU"/>
        </w:rPr>
        <w:t>»</w:t>
      </w:r>
    </w:p>
    <w:p w:rsidR="00AC15BB" w:rsidRDefault="00AC15BB" w:rsidP="007108A4">
      <w:pPr>
        <w:tabs>
          <w:tab w:val="left" w:pos="12671"/>
        </w:tabs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Дата</w:t>
      </w:r>
      <w:proofErr w:type="spellEnd"/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AC15BB" w:rsidRDefault="00AC15BB" w:rsidP="007108A4">
      <w:pPr>
        <w:pStyle w:val="a3"/>
        <w:spacing w:before="3"/>
        <w:rPr>
          <w:sz w:val="24"/>
          <w:szCs w:val="24"/>
        </w:rPr>
      </w:pP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3"/>
        <w:gridCol w:w="7230"/>
        <w:gridCol w:w="4113"/>
      </w:tblGrid>
      <w:tr w:rsidR="00AC15BB" w:rsidTr="007108A4">
        <w:trPr>
          <w:trHeight w:hRule="exact" w:val="841"/>
        </w:trPr>
        <w:tc>
          <w:tcPr>
            <w:tcW w:w="3513" w:type="dxa"/>
          </w:tcPr>
          <w:p w:rsidR="00AC15BB" w:rsidRDefault="00AC15BB">
            <w:pPr>
              <w:pStyle w:val="TableParagraph"/>
              <w:ind w:right="908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Показатели оценки финансовых условий реализации ООП ДОУ</w:t>
            </w:r>
          </w:p>
        </w:tc>
        <w:tc>
          <w:tcPr>
            <w:tcW w:w="7230" w:type="dxa"/>
          </w:tcPr>
          <w:p w:rsidR="00AC15BB" w:rsidRDefault="00AC15BB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Критерии оценки финансовых условий реализации ООП ДОУ</w:t>
            </w:r>
          </w:p>
        </w:tc>
        <w:tc>
          <w:tcPr>
            <w:tcW w:w="4113" w:type="dxa"/>
          </w:tcPr>
          <w:p w:rsidR="00AC15BB" w:rsidRDefault="00AC15BB">
            <w:pPr>
              <w:pStyle w:val="TableParagrap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Фактические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данные</w:t>
            </w:r>
            <w:proofErr w:type="spellEnd"/>
          </w:p>
        </w:tc>
      </w:tr>
      <w:tr w:rsidR="00AC15BB" w:rsidTr="007108A4">
        <w:trPr>
          <w:trHeight w:hRule="exact" w:val="1052"/>
        </w:trPr>
        <w:tc>
          <w:tcPr>
            <w:tcW w:w="3513" w:type="dxa"/>
          </w:tcPr>
          <w:p w:rsidR="00AC15BB" w:rsidRDefault="00AC15BB">
            <w:pPr>
              <w:pStyle w:val="TableParagraph"/>
              <w:ind w:right="104"/>
              <w:jc w:val="both"/>
              <w:rPr>
                <w:lang w:val="ru-RU"/>
              </w:rPr>
            </w:pPr>
            <w:r>
              <w:rPr>
                <w:lang w:val="ru-RU"/>
              </w:rPr>
              <w:t>Выделенные средства субвенции (исходя из показателя ___ руб. на  1</w:t>
            </w:r>
            <w:r>
              <w:rPr>
                <w:spacing w:val="-5"/>
                <w:lang w:val="ru-RU"/>
              </w:rPr>
              <w:t xml:space="preserve"> </w:t>
            </w:r>
            <w:r>
              <w:rPr>
                <w:lang w:val="ru-RU"/>
              </w:rPr>
              <w:t>ребенка)</w:t>
            </w:r>
          </w:p>
        </w:tc>
        <w:tc>
          <w:tcPr>
            <w:tcW w:w="7230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фактический объем расходов на реализацию ООП ДОУ</w:t>
            </w:r>
          </w:p>
        </w:tc>
        <w:tc>
          <w:tcPr>
            <w:tcW w:w="4113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Данные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рублях</w:t>
            </w:r>
            <w:proofErr w:type="spellEnd"/>
          </w:p>
        </w:tc>
      </w:tr>
      <w:tr w:rsidR="00AC15BB" w:rsidTr="007108A4">
        <w:trPr>
          <w:trHeight w:hRule="exact" w:val="1112"/>
        </w:trPr>
        <w:tc>
          <w:tcPr>
            <w:tcW w:w="3513" w:type="dxa"/>
          </w:tcPr>
          <w:p w:rsidR="00AC15BB" w:rsidRDefault="00AC15BB">
            <w:pPr>
              <w:pStyle w:val="TableParagraph"/>
              <w:ind w:right="2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Привлечение дополнительных финансов на реализацию ООП ДОУ (участие в конкурсах, </w:t>
            </w:r>
            <w:proofErr w:type="spellStart"/>
            <w:r>
              <w:rPr>
                <w:sz w:val="24"/>
                <w:szCs w:val="24"/>
                <w:lang w:val="ru-RU"/>
              </w:rPr>
              <w:t>грантовых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проектах)</w:t>
            </w:r>
          </w:p>
        </w:tc>
        <w:tc>
          <w:tcPr>
            <w:tcW w:w="7230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объем привлечения финансов на реализацию ООП ДОУ</w:t>
            </w:r>
          </w:p>
        </w:tc>
        <w:tc>
          <w:tcPr>
            <w:tcW w:w="4113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Данные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рублях</w:t>
            </w:r>
            <w:proofErr w:type="spellEnd"/>
          </w:p>
        </w:tc>
      </w:tr>
      <w:tr w:rsidR="00AC15BB" w:rsidTr="007108A4">
        <w:trPr>
          <w:trHeight w:hRule="exact" w:val="1117"/>
        </w:trPr>
        <w:tc>
          <w:tcPr>
            <w:tcW w:w="3513" w:type="dxa"/>
          </w:tcPr>
          <w:p w:rsidR="00AC15BB" w:rsidRDefault="00AC15BB">
            <w:pPr>
              <w:pStyle w:val="TableParagraph"/>
              <w:ind w:right="5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Спонсорская, благотворительная помощь попечителей или сторонних организаций</w:t>
            </w:r>
          </w:p>
        </w:tc>
        <w:tc>
          <w:tcPr>
            <w:tcW w:w="7230" w:type="dxa"/>
          </w:tcPr>
          <w:p w:rsidR="00AC15BB" w:rsidRDefault="00AC15BB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объем выделенных финансов на реализацию ООП ДОУ</w:t>
            </w:r>
          </w:p>
        </w:tc>
        <w:tc>
          <w:tcPr>
            <w:tcW w:w="4113" w:type="dxa"/>
          </w:tcPr>
          <w:p w:rsidR="00AC15BB" w:rsidRDefault="00AC15B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Данные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рублях</w:t>
            </w:r>
            <w:proofErr w:type="spellEnd"/>
          </w:p>
        </w:tc>
      </w:tr>
      <w:tr w:rsidR="00AC15BB" w:rsidTr="007108A4">
        <w:trPr>
          <w:trHeight w:hRule="exact" w:val="1322"/>
        </w:trPr>
        <w:tc>
          <w:tcPr>
            <w:tcW w:w="3513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Выводы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7230" w:type="dxa"/>
          </w:tcPr>
          <w:p w:rsidR="00AC15BB" w:rsidRDefault="00AC15BB"/>
        </w:tc>
        <w:tc>
          <w:tcPr>
            <w:tcW w:w="4113" w:type="dxa"/>
          </w:tcPr>
          <w:p w:rsidR="00AC15BB" w:rsidRDefault="00AC15BB"/>
        </w:tc>
      </w:tr>
    </w:tbl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  <w:sectPr w:rsidR="00AC15BB" w:rsidSect="00313D2D">
          <w:pgSz w:w="16840" w:h="11910" w:orient="landscape"/>
          <w:pgMar w:top="618" w:right="278" w:bottom="1480" w:left="567" w:header="0" w:footer="0" w:gutter="0"/>
          <w:cols w:space="720"/>
        </w:sect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pStyle w:val="a3"/>
        <w:rPr>
          <w:sz w:val="20"/>
          <w:szCs w:val="20"/>
        </w:rPr>
      </w:pPr>
    </w:p>
    <w:p w:rsidR="00AC15BB" w:rsidRDefault="00AC15BB">
      <w:pPr>
        <w:spacing w:before="210"/>
        <w:ind w:right="225"/>
        <w:jc w:val="right"/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Приложение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ru-RU"/>
        </w:rPr>
        <w:t>7</w:t>
      </w:r>
      <w:r>
        <w:rPr>
          <w:b/>
          <w:bCs/>
          <w:sz w:val="28"/>
          <w:szCs w:val="28"/>
        </w:rPr>
        <w:t>.</w:t>
      </w:r>
      <w:proofErr w:type="gramEnd"/>
    </w:p>
    <w:p w:rsidR="00AC15BB" w:rsidRPr="00706272" w:rsidRDefault="00AC15BB">
      <w:pPr>
        <w:spacing w:before="1"/>
        <w:ind w:left="3414" w:right="777" w:hanging="2636"/>
        <w:rPr>
          <w:b/>
          <w:bCs/>
          <w:sz w:val="28"/>
          <w:szCs w:val="28"/>
          <w:lang w:val="ru-RU"/>
        </w:rPr>
      </w:pPr>
      <w:r w:rsidRPr="00706272">
        <w:rPr>
          <w:b/>
          <w:bCs/>
          <w:sz w:val="28"/>
          <w:szCs w:val="28"/>
          <w:lang w:val="ru-RU"/>
        </w:rPr>
        <w:t xml:space="preserve">Анкета для выявления </w:t>
      </w:r>
      <w:proofErr w:type="spellStart"/>
      <w:r w:rsidRPr="00706272">
        <w:rPr>
          <w:b/>
          <w:bCs/>
          <w:sz w:val="28"/>
          <w:szCs w:val="28"/>
          <w:lang w:val="ru-RU"/>
        </w:rPr>
        <w:t>удовлетвор</w:t>
      </w:r>
      <w:r w:rsidRPr="00706272">
        <w:rPr>
          <w:rFonts w:ascii="Tahoma" w:hAnsi="Tahoma" w:cs="Tahoma"/>
          <w:b/>
          <w:bCs/>
          <w:sz w:val="28"/>
          <w:szCs w:val="28"/>
          <w:lang w:val="ru-RU"/>
        </w:rPr>
        <w:t>ѐ</w:t>
      </w:r>
      <w:r w:rsidRPr="00706272">
        <w:rPr>
          <w:b/>
          <w:bCs/>
          <w:sz w:val="28"/>
          <w:szCs w:val="28"/>
          <w:lang w:val="ru-RU"/>
        </w:rPr>
        <w:t>нности</w:t>
      </w:r>
      <w:proofErr w:type="spellEnd"/>
      <w:r w:rsidRPr="00706272">
        <w:rPr>
          <w:b/>
          <w:bCs/>
          <w:sz w:val="28"/>
          <w:szCs w:val="28"/>
          <w:lang w:val="ru-RU"/>
        </w:rPr>
        <w:t xml:space="preserve"> родителей качеством образовательных услуг</w:t>
      </w:r>
    </w:p>
    <w:p w:rsidR="00AC15BB" w:rsidRPr="00706272" w:rsidRDefault="00AC15BB">
      <w:pPr>
        <w:spacing w:line="269" w:lineRule="exact"/>
        <w:ind w:left="222"/>
        <w:jc w:val="both"/>
        <w:rPr>
          <w:sz w:val="24"/>
          <w:szCs w:val="24"/>
          <w:lang w:val="ru-RU"/>
        </w:rPr>
      </w:pPr>
      <w:r w:rsidRPr="00706272">
        <w:rPr>
          <w:sz w:val="24"/>
          <w:szCs w:val="24"/>
          <w:lang w:val="ru-RU"/>
        </w:rPr>
        <w:t>Уважаемые родители!</w:t>
      </w:r>
    </w:p>
    <w:p w:rsidR="00AC15BB" w:rsidRPr="00706272" w:rsidRDefault="00AC15BB">
      <w:pPr>
        <w:ind w:left="222" w:right="225"/>
        <w:jc w:val="both"/>
        <w:rPr>
          <w:sz w:val="24"/>
          <w:szCs w:val="24"/>
          <w:lang w:val="ru-RU"/>
        </w:rPr>
      </w:pPr>
      <w:r w:rsidRPr="00706272">
        <w:rPr>
          <w:sz w:val="24"/>
          <w:szCs w:val="24"/>
          <w:lang w:val="ru-RU"/>
        </w:rPr>
        <w:t>Перед Вами анкета, которую сотрудники дошкольного образовательного учреждения используют для получения информации о Вашей удовлетворенности их работой. Это информация о том, насколько благополучен и насколько хорошо развивается Ваш  ребенок в детском саду. Ваше  мнение  необходимо  для  того,  чтобы  сотрудники детского сада смогли внести в свою работу соответствующие изменения, улучшить ее. Просим  Вас  помочь  педагогическому  коллективу  ДОУ  улучшить  свою</w:t>
      </w:r>
      <w:r w:rsidRPr="00706272">
        <w:rPr>
          <w:spacing w:val="35"/>
          <w:sz w:val="24"/>
          <w:szCs w:val="24"/>
          <w:lang w:val="ru-RU"/>
        </w:rPr>
        <w:t xml:space="preserve"> </w:t>
      </w:r>
      <w:r w:rsidRPr="00706272">
        <w:rPr>
          <w:sz w:val="24"/>
          <w:szCs w:val="24"/>
          <w:lang w:val="ru-RU"/>
        </w:rPr>
        <w:t>работу.</w:t>
      </w:r>
    </w:p>
    <w:p w:rsidR="00AC15BB" w:rsidRPr="00706272" w:rsidRDefault="00AC15BB">
      <w:pPr>
        <w:spacing w:after="8"/>
        <w:ind w:left="222"/>
        <w:jc w:val="both"/>
        <w:rPr>
          <w:sz w:val="24"/>
          <w:szCs w:val="24"/>
          <w:lang w:val="ru-RU"/>
        </w:rPr>
      </w:pPr>
      <w:r w:rsidRPr="00706272">
        <w:rPr>
          <w:sz w:val="24"/>
          <w:szCs w:val="24"/>
          <w:lang w:val="ru-RU"/>
        </w:rPr>
        <w:t>Заранее благодарим Вас за искренние ответы.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408"/>
        <w:gridCol w:w="1418"/>
        <w:gridCol w:w="1277"/>
        <w:gridCol w:w="1274"/>
        <w:gridCol w:w="1419"/>
        <w:gridCol w:w="1241"/>
      </w:tblGrid>
      <w:tr w:rsidR="00AC15BB">
        <w:trPr>
          <w:trHeight w:hRule="exact" w:val="1390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320" w:lineRule="exact"/>
              <w:ind w:left="0" w:right="138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408" w:type="dxa"/>
          </w:tcPr>
          <w:p w:rsidR="00AC15BB" w:rsidRDefault="00AC15BB">
            <w:pPr>
              <w:pStyle w:val="TableParagraph"/>
              <w:spacing w:line="273" w:lineRule="exact"/>
              <w:ind w:left="715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1418" w:type="dxa"/>
          </w:tcPr>
          <w:p w:rsidR="00AC15BB" w:rsidRDefault="00AC15BB">
            <w:pPr>
              <w:pStyle w:val="TableParagraph"/>
              <w:ind w:right="24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Полность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ю </w:t>
            </w:r>
            <w:proofErr w:type="spellStart"/>
            <w:r>
              <w:rPr>
                <w:b/>
                <w:bCs/>
                <w:sz w:val="24"/>
                <w:szCs w:val="24"/>
              </w:rPr>
              <w:t>согласен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3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балла</w:t>
            </w:r>
            <w:proofErr w:type="spellEnd"/>
          </w:p>
        </w:tc>
        <w:tc>
          <w:tcPr>
            <w:tcW w:w="1277" w:type="dxa"/>
          </w:tcPr>
          <w:p w:rsidR="00AC15BB" w:rsidRDefault="00AC15BB">
            <w:pPr>
              <w:pStyle w:val="TableParagraph"/>
              <w:ind w:right="203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Скорее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согласен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2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балла</w:t>
            </w:r>
            <w:proofErr w:type="spellEnd"/>
          </w:p>
        </w:tc>
        <w:tc>
          <w:tcPr>
            <w:tcW w:w="1274" w:type="dxa"/>
          </w:tcPr>
          <w:p w:rsidR="00AC15BB" w:rsidRDefault="00AC15BB">
            <w:pPr>
              <w:pStyle w:val="TableParagraph"/>
              <w:ind w:left="100" w:right="203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Скорее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согласен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1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балла</w:t>
            </w:r>
            <w:proofErr w:type="spellEnd"/>
          </w:p>
        </w:tc>
        <w:tc>
          <w:tcPr>
            <w:tcW w:w="1419" w:type="dxa"/>
          </w:tcPr>
          <w:p w:rsidR="00AC15BB" w:rsidRPr="00706272" w:rsidRDefault="00AC15BB">
            <w:pPr>
              <w:pStyle w:val="TableParagraph"/>
              <w:ind w:right="244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06272">
              <w:rPr>
                <w:b/>
                <w:bCs/>
                <w:sz w:val="24"/>
                <w:szCs w:val="24"/>
                <w:lang w:val="ru-RU"/>
              </w:rPr>
              <w:t>Полность</w:t>
            </w:r>
            <w:proofErr w:type="spellEnd"/>
            <w:r w:rsidRPr="00706272">
              <w:rPr>
                <w:b/>
                <w:bCs/>
                <w:sz w:val="24"/>
                <w:szCs w:val="24"/>
                <w:lang w:val="ru-RU"/>
              </w:rPr>
              <w:t xml:space="preserve"> ю</w:t>
            </w:r>
            <w:proofErr w:type="gramEnd"/>
            <w:r w:rsidRPr="00706272">
              <w:rPr>
                <w:b/>
                <w:bCs/>
                <w:sz w:val="24"/>
                <w:szCs w:val="24"/>
                <w:lang w:val="ru-RU"/>
              </w:rPr>
              <w:t xml:space="preserve"> не согласен 0 баллов</w:t>
            </w:r>
          </w:p>
        </w:tc>
        <w:tc>
          <w:tcPr>
            <w:tcW w:w="1241" w:type="dxa"/>
          </w:tcPr>
          <w:p w:rsidR="00AC15BB" w:rsidRDefault="00AC15BB">
            <w:pPr>
              <w:pStyle w:val="TableParagraph"/>
              <w:ind w:right="10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Затрудня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юсь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ответить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0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баллов</w:t>
            </w:r>
            <w:proofErr w:type="spellEnd"/>
          </w:p>
        </w:tc>
      </w:tr>
      <w:tr w:rsidR="00AC15BB" w:rsidRPr="00053B02">
        <w:trPr>
          <w:trHeight w:hRule="exact" w:val="914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68" w:lineRule="exact"/>
              <w:ind w:left="0" w:right="1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tabs>
                <w:tab w:val="left" w:pos="1246"/>
                <w:tab w:val="left" w:pos="2181"/>
              </w:tabs>
              <w:ind w:left="100" w:right="101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Моему ребенку нравится</w:t>
            </w:r>
            <w:r w:rsidRPr="00706272">
              <w:rPr>
                <w:sz w:val="24"/>
                <w:szCs w:val="24"/>
                <w:lang w:val="ru-RU"/>
              </w:rPr>
              <w:tab/>
              <w:t>ходить</w:t>
            </w:r>
            <w:r w:rsidRPr="00706272">
              <w:rPr>
                <w:sz w:val="24"/>
                <w:szCs w:val="24"/>
                <w:lang w:val="ru-RU"/>
              </w:rPr>
              <w:tab/>
              <w:t>в детский</w:t>
            </w:r>
            <w:r w:rsidRPr="0070627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сад</w:t>
            </w:r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942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68" w:lineRule="exact"/>
              <w:ind w:left="0" w:right="1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tabs>
                <w:tab w:val="left" w:pos="1486"/>
                <w:tab w:val="left" w:pos="1664"/>
                <w:tab w:val="left" w:pos="1887"/>
              </w:tabs>
              <w:ind w:left="100" w:right="10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Работа воспитателей и сотрудников детского сада достаточна,</w:t>
            </w:r>
            <w:r w:rsidRPr="00706272">
              <w:rPr>
                <w:sz w:val="24"/>
                <w:szCs w:val="24"/>
                <w:lang w:val="ru-RU"/>
              </w:rPr>
              <w:tab/>
            </w:r>
            <w:r w:rsidRPr="00706272">
              <w:rPr>
                <w:sz w:val="24"/>
                <w:szCs w:val="24"/>
                <w:lang w:val="ru-RU"/>
              </w:rPr>
              <w:tab/>
              <w:t>чтобы мой ребенок хорошо развивался</w:t>
            </w:r>
            <w:r w:rsidRPr="00706272">
              <w:rPr>
                <w:sz w:val="24"/>
                <w:szCs w:val="24"/>
                <w:lang w:val="ru-RU"/>
              </w:rPr>
              <w:tab/>
              <w:t>и</w:t>
            </w:r>
            <w:r w:rsidRPr="00706272">
              <w:rPr>
                <w:sz w:val="24"/>
                <w:szCs w:val="24"/>
                <w:lang w:val="ru-RU"/>
              </w:rPr>
              <w:tab/>
            </w:r>
            <w:r w:rsidRPr="00706272">
              <w:rPr>
                <w:sz w:val="24"/>
                <w:szCs w:val="24"/>
                <w:lang w:val="ru-RU"/>
              </w:rPr>
              <w:tab/>
              <w:t>был благополучен</w:t>
            </w:r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114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70" w:lineRule="exact"/>
              <w:ind w:left="0" w:right="1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ind w:left="100" w:right="10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В детском саду учитывают интересы и точку зрения моего ребенка</w:t>
            </w:r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116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70" w:lineRule="exact"/>
              <w:ind w:left="0" w:right="1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ind w:left="100" w:right="10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Мой ребенок хорошо ухожен, за ним хороший присмотр в детском саду</w:t>
            </w:r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114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Я знаю, что мой ребенок в безопасности в детском саду</w:t>
            </w:r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838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Меня устраивает управление детским садом</w:t>
            </w:r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390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ind w:left="100" w:right="174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Меня устраивает материально- техническое обеспечение детского сада</w:t>
            </w:r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838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Меня устраивает питание в детском саду</w:t>
            </w:r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  <w:tr w:rsidR="00AC15BB" w:rsidRPr="00053B02">
        <w:trPr>
          <w:trHeight w:hRule="exact" w:val="1114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tabs>
                <w:tab w:val="left" w:pos="2178"/>
              </w:tabs>
              <w:ind w:left="100" w:right="101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Меня устраивает подготовка</w:t>
            </w:r>
            <w:r w:rsidRPr="00706272">
              <w:rPr>
                <w:sz w:val="24"/>
                <w:szCs w:val="24"/>
                <w:lang w:val="ru-RU"/>
              </w:rPr>
              <w:tab/>
              <w:t>к школе, осуществляемая</w:t>
            </w:r>
            <w:r w:rsidRPr="00706272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в</w:t>
            </w:r>
            <w:proofErr w:type="gramEnd"/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</w:tbl>
    <w:p w:rsidR="00AC15BB" w:rsidRPr="00706272" w:rsidRDefault="00AC15BB">
      <w:pPr>
        <w:rPr>
          <w:lang w:val="ru-RU"/>
        </w:rPr>
        <w:sectPr w:rsidR="00AC15BB" w:rsidRPr="00706272">
          <w:pgSz w:w="11910" w:h="16840"/>
          <w:pgMar w:top="0" w:right="620" w:bottom="280" w:left="1480" w:header="0" w:footer="0" w:gutter="0"/>
          <w:cols w:space="720"/>
        </w:sect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rPr>
          <w:sz w:val="20"/>
          <w:szCs w:val="20"/>
          <w:lang w:val="ru-RU"/>
        </w:rPr>
      </w:pPr>
    </w:p>
    <w:p w:rsidR="00AC15BB" w:rsidRPr="00706272" w:rsidRDefault="00AC15BB">
      <w:pPr>
        <w:pStyle w:val="a3"/>
        <w:spacing w:before="5" w:after="1"/>
        <w:rPr>
          <w:sz w:val="18"/>
          <w:szCs w:val="18"/>
          <w:lang w:val="ru-RU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408"/>
        <w:gridCol w:w="1418"/>
        <w:gridCol w:w="1277"/>
        <w:gridCol w:w="1274"/>
        <w:gridCol w:w="1419"/>
        <w:gridCol w:w="1241"/>
      </w:tblGrid>
      <w:tr w:rsidR="00AC15BB">
        <w:trPr>
          <w:trHeight w:hRule="exact" w:val="288"/>
        </w:trPr>
        <w:tc>
          <w:tcPr>
            <w:tcW w:w="535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2408" w:type="dxa"/>
          </w:tcPr>
          <w:p w:rsidR="00AC15BB" w:rsidRDefault="00AC15BB">
            <w:pPr>
              <w:pStyle w:val="TableParagraph"/>
              <w:spacing w:line="270" w:lineRule="exact"/>
              <w:ind w:left="10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детском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саду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AC15BB" w:rsidRDefault="00AC15BB"/>
        </w:tc>
        <w:tc>
          <w:tcPr>
            <w:tcW w:w="1277" w:type="dxa"/>
          </w:tcPr>
          <w:p w:rsidR="00AC15BB" w:rsidRDefault="00AC15BB"/>
        </w:tc>
        <w:tc>
          <w:tcPr>
            <w:tcW w:w="1274" w:type="dxa"/>
          </w:tcPr>
          <w:p w:rsidR="00AC15BB" w:rsidRDefault="00AC15BB"/>
        </w:tc>
        <w:tc>
          <w:tcPr>
            <w:tcW w:w="1419" w:type="dxa"/>
          </w:tcPr>
          <w:p w:rsidR="00AC15BB" w:rsidRDefault="00AC15BB"/>
        </w:tc>
        <w:tc>
          <w:tcPr>
            <w:tcW w:w="1241" w:type="dxa"/>
          </w:tcPr>
          <w:p w:rsidR="00AC15BB" w:rsidRDefault="00AC15BB"/>
        </w:tc>
      </w:tr>
      <w:tr w:rsidR="00AC15BB" w:rsidRPr="00053B02">
        <w:trPr>
          <w:trHeight w:hRule="exact" w:val="1390"/>
        </w:trPr>
        <w:tc>
          <w:tcPr>
            <w:tcW w:w="535" w:type="dxa"/>
          </w:tcPr>
          <w:p w:rsidR="00AC15BB" w:rsidRDefault="00AC15B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8" w:type="dxa"/>
          </w:tcPr>
          <w:p w:rsidR="00AC15BB" w:rsidRPr="00706272" w:rsidRDefault="00AC15BB">
            <w:pPr>
              <w:pStyle w:val="TableParagraph"/>
              <w:ind w:left="100" w:right="174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Сотрудники детского сада учитывают мнение родителей в своей работе.</w:t>
            </w:r>
          </w:p>
        </w:tc>
        <w:tc>
          <w:tcPr>
            <w:tcW w:w="1418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AC15BB" w:rsidRPr="00706272" w:rsidRDefault="00AC15BB">
            <w:pPr>
              <w:rPr>
                <w:lang w:val="ru-RU"/>
              </w:rPr>
            </w:pPr>
          </w:p>
        </w:tc>
      </w:tr>
    </w:tbl>
    <w:p w:rsidR="00AC15BB" w:rsidRDefault="00AC15BB">
      <w:pPr>
        <w:tabs>
          <w:tab w:val="left" w:pos="9572"/>
        </w:tabs>
        <w:spacing w:line="268" w:lineRule="exact"/>
        <w:ind w:left="222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proofErr w:type="spellStart"/>
      <w:r>
        <w:rPr>
          <w:sz w:val="24"/>
          <w:szCs w:val="24"/>
        </w:rPr>
        <w:t>Дополнительные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комментарии</w:t>
      </w:r>
      <w:proofErr w:type="spellEnd"/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AC15BB" w:rsidRDefault="00053B02">
      <w:pPr>
        <w:pStyle w:val="a3"/>
        <w:spacing w:before="8"/>
        <w:rPr>
          <w:sz w:val="19"/>
          <w:szCs w:val="19"/>
        </w:rPr>
      </w:pPr>
      <w:r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84.85pt;margin-top:13.3pt;width:462.55pt;height:.5pt;z-index:11;visibility:visible;mso-wrap-distance-left:0;mso-wrap-distance-right:0;mso-position-horizontal-relative:page">
            <v:imagedata r:id="rId10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image3.png" o:spid="_x0000_s1028" type="#_x0000_t75" style="position:absolute;margin-left:84.85pt;margin-top:27.1pt;width:462.5pt;height:.5pt;z-index:1;visibility:visible;mso-wrap-distance-left:0;mso-wrap-distance-right:0;mso-position-horizontal-relative:page">
            <v:imagedata r:id="rId10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_x0000_s1029" type="#_x0000_t75" style="position:absolute;margin-left:84.85pt;margin-top:40.9pt;width:462.5pt;height:.5pt;z-index:2;visibility:visible;mso-wrap-distance-left:0;mso-wrap-distance-right:0;mso-position-horizontal-relative:page">
            <v:imagedata r:id="rId10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_x0000_s1030" type="#_x0000_t75" style="position:absolute;margin-left:84.85pt;margin-top:54.7pt;width:462.5pt;height:.5pt;z-index:3;visibility:visible;mso-wrap-distance-left:0;mso-wrap-distance-right:0;mso-position-horizontal-relative:page">
            <v:imagedata r:id="rId10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image4.png" o:spid="_x0000_s1031" type="#_x0000_t75" style="position:absolute;margin-left:84.85pt;margin-top:68.5pt;width:462.5pt;height:.5pt;z-index:4;visibility:visible;mso-wrap-distance-left:0;mso-wrap-distance-right:0;mso-position-horizontal-relative:page">
            <v:imagedata r:id="rId11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_x0000_s1032" type="#_x0000_t75" style="position:absolute;margin-left:84.85pt;margin-top:82.3pt;width:462.5pt;height:.5pt;z-index:5;visibility:visible;mso-wrap-distance-left:0;mso-wrap-distance-right:0;mso-position-horizontal-relative:page">
            <v:imagedata r:id="rId10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_x0000_s1033" type="#_x0000_t75" style="position:absolute;margin-left:84.85pt;margin-top:96.1pt;width:462.5pt;height:.5pt;z-index:6;visibility:visible;mso-wrap-distance-left:0;mso-wrap-distance-right:0;mso-position-horizontal-relative:page">
            <v:imagedata r:id="rId10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_x0000_s1034" type="#_x0000_t75" style="position:absolute;margin-left:84.85pt;margin-top:109.9pt;width:462.5pt;height:.5pt;z-index:7;visibility:visible;mso-wrap-distance-left:0;mso-wrap-distance-right:0;mso-position-horizontal-relative:page">
            <v:imagedata r:id="rId10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_x0000_s1035" type="#_x0000_t75" style="position:absolute;margin-left:84.85pt;margin-top:123.7pt;width:462.5pt;height:.5pt;z-index:8;visibility:visible;mso-wrap-distance-left:0;mso-wrap-distance-right:0;mso-position-horizontal-relative:page">
            <v:imagedata r:id="rId10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_x0000_s1036" type="#_x0000_t75" style="position:absolute;margin-left:84.85pt;margin-top:137.55pt;width:462.5pt;height:.5pt;z-index:9;visibility:visible;mso-wrap-distance-left:0;mso-wrap-distance-right:0;mso-position-horizontal-relative:page">
            <v:imagedata r:id="rId11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_x0000_s1037" type="#_x0000_t75" style="position:absolute;margin-left:84.85pt;margin-top:151.35pt;width:462.5pt;height:.5pt;z-index:10;visibility:visible;mso-wrap-distance-left:0;mso-wrap-distance-right:0;mso-position-horizontal-relative:page">
            <v:imagedata r:id="rId11" o:title=""/>
            <w10:wrap type="topAndBottom" anchorx="page"/>
          </v:shape>
        </w:pict>
      </w:r>
    </w:p>
    <w:p w:rsidR="00AC15BB" w:rsidRDefault="00AC15BB">
      <w:pPr>
        <w:pStyle w:val="a3"/>
        <w:spacing w:before="2"/>
        <w:rPr>
          <w:sz w:val="17"/>
          <w:szCs w:val="17"/>
        </w:rPr>
      </w:pPr>
    </w:p>
    <w:p w:rsidR="00AC15BB" w:rsidRDefault="00AC15BB">
      <w:pPr>
        <w:pStyle w:val="a3"/>
        <w:spacing w:before="2"/>
        <w:rPr>
          <w:sz w:val="17"/>
          <w:szCs w:val="17"/>
        </w:rPr>
      </w:pPr>
    </w:p>
    <w:p w:rsidR="00AC15BB" w:rsidRDefault="00AC15BB">
      <w:pPr>
        <w:pStyle w:val="a3"/>
        <w:spacing w:before="2"/>
        <w:rPr>
          <w:sz w:val="17"/>
          <w:szCs w:val="17"/>
        </w:rPr>
      </w:pPr>
    </w:p>
    <w:p w:rsidR="00AC15BB" w:rsidRDefault="00AC15BB">
      <w:pPr>
        <w:pStyle w:val="a3"/>
        <w:spacing w:before="2"/>
        <w:rPr>
          <w:sz w:val="17"/>
          <w:szCs w:val="17"/>
        </w:rPr>
      </w:pPr>
    </w:p>
    <w:p w:rsidR="00AC15BB" w:rsidRDefault="00AC15BB">
      <w:pPr>
        <w:pStyle w:val="a3"/>
        <w:spacing w:before="2"/>
        <w:rPr>
          <w:sz w:val="17"/>
          <w:szCs w:val="17"/>
        </w:rPr>
      </w:pPr>
    </w:p>
    <w:p w:rsidR="00AC15BB" w:rsidRDefault="00AC15BB">
      <w:pPr>
        <w:pStyle w:val="a3"/>
        <w:spacing w:before="2"/>
        <w:rPr>
          <w:sz w:val="17"/>
          <w:szCs w:val="17"/>
        </w:rPr>
      </w:pPr>
    </w:p>
    <w:p w:rsidR="00AC15BB" w:rsidRDefault="00AC15BB">
      <w:pPr>
        <w:pStyle w:val="a3"/>
        <w:spacing w:before="2"/>
        <w:rPr>
          <w:sz w:val="17"/>
          <w:szCs w:val="17"/>
        </w:rPr>
      </w:pPr>
    </w:p>
    <w:p w:rsidR="00AC15BB" w:rsidRDefault="00AC15BB">
      <w:pPr>
        <w:pStyle w:val="a3"/>
        <w:spacing w:before="2"/>
        <w:rPr>
          <w:sz w:val="17"/>
          <w:szCs w:val="17"/>
        </w:rPr>
      </w:pPr>
    </w:p>
    <w:p w:rsidR="00AC15BB" w:rsidRDefault="00AC15BB">
      <w:pPr>
        <w:pStyle w:val="a3"/>
        <w:spacing w:before="3"/>
        <w:rPr>
          <w:sz w:val="17"/>
          <w:szCs w:val="17"/>
        </w:rPr>
      </w:pPr>
    </w:p>
    <w:p w:rsidR="00AC15BB" w:rsidRDefault="00AC15BB">
      <w:pPr>
        <w:pStyle w:val="a3"/>
        <w:spacing w:before="2"/>
        <w:rPr>
          <w:sz w:val="17"/>
          <w:szCs w:val="17"/>
        </w:rPr>
      </w:pPr>
    </w:p>
    <w:p w:rsidR="00AC15BB" w:rsidRDefault="00AC15BB">
      <w:pPr>
        <w:pStyle w:val="a3"/>
        <w:rPr>
          <w:sz w:val="26"/>
          <w:szCs w:val="26"/>
        </w:rPr>
      </w:pPr>
    </w:p>
    <w:p w:rsidR="00AC15BB" w:rsidRDefault="00AC15BB">
      <w:pPr>
        <w:pStyle w:val="a3"/>
        <w:rPr>
          <w:sz w:val="26"/>
          <w:szCs w:val="26"/>
        </w:rPr>
      </w:pPr>
    </w:p>
    <w:p w:rsidR="00AC15BB" w:rsidRDefault="00AC15BB">
      <w:pPr>
        <w:pStyle w:val="a3"/>
        <w:rPr>
          <w:sz w:val="26"/>
          <w:szCs w:val="26"/>
        </w:rPr>
      </w:pPr>
    </w:p>
    <w:p w:rsidR="00AC15BB" w:rsidRDefault="00AC15BB">
      <w:pPr>
        <w:pStyle w:val="a3"/>
        <w:rPr>
          <w:sz w:val="26"/>
          <w:szCs w:val="26"/>
        </w:rPr>
      </w:pPr>
    </w:p>
    <w:p w:rsidR="00AC15BB" w:rsidRDefault="00AC15BB">
      <w:pPr>
        <w:tabs>
          <w:tab w:val="left" w:pos="1673"/>
          <w:tab w:val="left" w:pos="4065"/>
          <w:tab w:val="left" w:pos="5030"/>
        </w:tabs>
        <w:spacing w:before="155"/>
        <w:ind w:left="222"/>
        <w:rPr>
          <w:sz w:val="24"/>
          <w:szCs w:val="24"/>
        </w:rPr>
      </w:pPr>
      <w:proofErr w:type="spellStart"/>
      <w:r>
        <w:rPr>
          <w:sz w:val="24"/>
          <w:szCs w:val="24"/>
        </w:rPr>
        <w:t>Дата</w:t>
      </w:r>
      <w:proofErr w:type="spellEnd"/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«</w:t>
      </w:r>
      <w:r>
        <w:rPr>
          <w:spacing w:val="-8"/>
          <w:sz w:val="24"/>
          <w:szCs w:val="24"/>
          <w:u w:val="single"/>
        </w:rPr>
        <w:t xml:space="preserve"> </w:t>
      </w:r>
      <w:r>
        <w:rPr>
          <w:spacing w:val="-8"/>
          <w:sz w:val="24"/>
          <w:szCs w:val="24"/>
          <w:u w:val="single"/>
        </w:rPr>
        <w:tab/>
      </w:r>
      <w:r>
        <w:rPr>
          <w:sz w:val="24"/>
          <w:szCs w:val="24"/>
        </w:rPr>
        <w:t>»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20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г</w:t>
      </w:r>
    </w:p>
    <w:p w:rsidR="00AC15BB" w:rsidRDefault="00AC15BB">
      <w:pPr>
        <w:rPr>
          <w:sz w:val="24"/>
          <w:szCs w:val="24"/>
        </w:rPr>
        <w:sectPr w:rsidR="00AC15BB">
          <w:pgSz w:w="11910" w:h="16840"/>
          <w:pgMar w:top="0" w:right="620" w:bottom="280" w:left="1480" w:header="0" w:footer="0" w:gutter="0"/>
          <w:cols w:space="720"/>
        </w:sectPr>
      </w:pPr>
    </w:p>
    <w:p w:rsidR="00AC15BB" w:rsidRDefault="00AC15BB" w:rsidP="007108A4">
      <w:pPr>
        <w:pStyle w:val="a3"/>
      </w:pPr>
    </w:p>
    <w:sectPr w:rsidR="00AC15BB" w:rsidSect="007108A4">
      <w:pgSz w:w="11910" w:h="16840"/>
      <w:pgMar w:top="0" w:right="560" w:bottom="280" w:left="16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528" w:rsidRDefault="003A6528" w:rsidP="000C1FE9">
      <w:r>
        <w:separator/>
      </w:r>
    </w:p>
  </w:endnote>
  <w:endnote w:type="continuationSeparator" w:id="0">
    <w:p w:rsidR="003A6528" w:rsidRDefault="003A6528" w:rsidP="000C1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B02" w:rsidRDefault="00053B02" w:rsidP="007108A4">
    <w:pPr>
      <w:pStyle w:val="a6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36CA4">
      <w:rPr>
        <w:rStyle w:val="a8"/>
        <w:noProof/>
      </w:rPr>
      <w:t>1</w:t>
    </w:r>
    <w:r>
      <w:rPr>
        <w:rStyle w:val="a8"/>
      </w:rPr>
      <w:fldChar w:fldCharType="end"/>
    </w:r>
  </w:p>
  <w:p w:rsidR="00053B02" w:rsidRDefault="00053B02" w:rsidP="004F539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528" w:rsidRDefault="003A6528" w:rsidP="000C1FE9">
      <w:r>
        <w:separator/>
      </w:r>
    </w:p>
  </w:footnote>
  <w:footnote w:type="continuationSeparator" w:id="0">
    <w:p w:rsidR="003A6528" w:rsidRDefault="003A6528" w:rsidP="000C1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B02" w:rsidRDefault="00053B02">
    <w:pPr>
      <w:pStyle w:val="a3"/>
      <w:spacing w:line="14" w:lineRule="auto"/>
      <w:rPr>
        <w:sz w:val="2"/>
        <w:szCs w:val="2"/>
      </w:rPr>
    </w:pPr>
    <w:r>
      <w:rPr>
        <w:noProof/>
        <w:lang w:val="ru-RU"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.png" o:spid="_x0000_s2049" type="#_x0000_t75" style="position:absolute;margin-left:89.3pt;margin-top:219.9pt;width:416.7pt;height:402.15pt;z-index:-1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1E1D"/>
    <w:multiLevelType w:val="hybridMultilevel"/>
    <w:tmpl w:val="10F26E5E"/>
    <w:lvl w:ilvl="0" w:tplc="6D8623B2">
      <w:start w:val="3"/>
      <w:numFmt w:val="decimal"/>
      <w:lvlText w:val="%1"/>
      <w:lvlJc w:val="left"/>
      <w:pPr>
        <w:ind w:left="112" w:hanging="596"/>
      </w:pPr>
    </w:lvl>
    <w:lvl w:ilvl="1" w:tplc="D438E5CC">
      <w:numFmt w:val="none"/>
      <w:lvlText w:val=""/>
      <w:lvlJc w:val="left"/>
      <w:pPr>
        <w:tabs>
          <w:tab w:val="num" w:pos="360"/>
        </w:tabs>
      </w:pPr>
    </w:lvl>
    <w:lvl w:ilvl="2" w:tplc="7E5E53A0">
      <w:numFmt w:val="none"/>
      <w:lvlText w:val=""/>
      <w:lvlJc w:val="left"/>
      <w:pPr>
        <w:tabs>
          <w:tab w:val="num" w:pos="360"/>
        </w:tabs>
      </w:pPr>
    </w:lvl>
    <w:lvl w:ilvl="3" w:tplc="895286A4">
      <w:numFmt w:val="bullet"/>
      <w:lvlText w:val="•"/>
      <w:lvlJc w:val="left"/>
      <w:pPr>
        <w:ind w:left="3212" w:hanging="756"/>
      </w:pPr>
    </w:lvl>
    <w:lvl w:ilvl="4" w:tplc="D1F4F55E">
      <w:numFmt w:val="bullet"/>
      <w:lvlText w:val="•"/>
      <w:lvlJc w:val="left"/>
      <w:pPr>
        <w:ind w:left="4243" w:hanging="756"/>
      </w:pPr>
    </w:lvl>
    <w:lvl w:ilvl="5" w:tplc="A45E4366">
      <w:numFmt w:val="bullet"/>
      <w:lvlText w:val="•"/>
      <w:lvlJc w:val="left"/>
      <w:pPr>
        <w:ind w:left="5274" w:hanging="756"/>
      </w:pPr>
    </w:lvl>
    <w:lvl w:ilvl="6" w:tplc="F77626C2">
      <w:numFmt w:val="bullet"/>
      <w:lvlText w:val="•"/>
      <w:lvlJc w:val="left"/>
      <w:pPr>
        <w:ind w:left="6304" w:hanging="756"/>
      </w:pPr>
    </w:lvl>
    <w:lvl w:ilvl="7" w:tplc="5300A2A8">
      <w:numFmt w:val="bullet"/>
      <w:lvlText w:val="•"/>
      <w:lvlJc w:val="left"/>
      <w:pPr>
        <w:ind w:left="7335" w:hanging="756"/>
      </w:pPr>
    </w:lvl>
    <w:lvl w:ilvl="8" w:tplc="860AA1FC">
      <w:numFmt w:val="bullet"/>
      <w:lvlText w:val="•"/>
      <w:lvlJc w:val="left"/>
      <w:pPr>
        <w:ind w:left="8366" w:hanging="756"/>
      </w:pPr>
    </w:lvl>
  </w:abstractNum>
  <w:abstractNum w:abstractNumId="1">
    <w:nsid w:val="03F03CDA"/>
    <w:multiLevelType w:val="multilevel"/>
    <w:tmpl w:val="75C226E0"/>
    <w:lvl w:ilvl="0">
      <w:start w:val="2"/>
      <w:numFmt w:val="decimal"/>
      <w:lvlText w:val="%1"/>
      <w:lvlJc w:val="left"/>
      <w:pPr>
        <w:ind w:left="102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" w:hanging="444"/>
      </w:pPr>
      <w:rPr>
        <w:rFonts w:ascii="Times New Roman" w:eastAsia="Times New Roman" w:hAnsi="Times New Roman" w:hint="default"/>
        <w:b/>
        <w:bCs/>
        <w:w w:val="100"/>
        <w:sz w:val="28"/>
        <w:szCs w:val="28"/>
      </w:rPr>
    </w:lvl>
    <w:lvl w:ilvl="2">
      <w:numFmt w:val="bullet"/>
      <w:lvlText w:val=""/>
      <w:lvlJc w:val="left"/>
      <w:pPr>
        <w:ind w:left="896" w:hanging="360"/>
      </w:pPr>
      <w:rPr>
        <w:rFonts w:ascii="Symbol" w:eastAsia="Times New Roman" w:hAnsi="Symbol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2825" w:hanging="360"/>
      </w:pPr>
      <w:rPr>
        <w:rFonts w:hint="default"/>
      </w:rPr>
    </w:lvl>
    <w:lvl w:ilvl="4">
      <w:numFmt w:val="bullet"/>
      <w:lvlText w:val="•"/>
      <w:lvlJc w:val="left"/>
      <w:pPr>
        <w:ind w:left="3788" w:hanging="360"/>
      </w:pPr>
      <w:rPr>
        <w:rFonts w:hint="default"/>
      </w:rPr>
    </w:lvl>
    <w:lvl w:ilvl="5">
      <w:numFmt w:val="bullet"/>
      <w:lvlText w:val="•"/>
      <w:lvlJc w:val="left"/>
      <w:pPr>
        <w:ind w:left="4751" w:hanging="360"/>
      </w:pPr>
      <w:rPr>
        <w:rFonts w:hint="default"/>
      </w:rPr>
    </w:lvl>
    <w:lvl w:ilvl="6">
      <w:numFmt w:val="bullet"/>
      <w:lvlText w:val="•"/>
      <w:lvlJc w:val="left"/>
      <w:pPr>
        <w:ind w:left="5714" w:hanging="360"/>
      </w:pPr>
      <w:rPr>
        <w:rFonts w:hint="default"/>
      </w:rPr>
    </w:lvl>
    <w:lvl w:ilvl="7">
      <w:numFmt w:val="bullet"/>
      <w:lvlText w:val="•"/>
      <w:lvlJc w:val="left"/>
      <w:pPr>
        <w:ind w:left="6677" w:hanging="360"/>
      </w:pPr>
      <w:rPr>
        <w:rFonts w:hint="default"/>
      </w:rPr>
    </w:lvl>
    <w:lvl w:ilvl="8"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2">
    <w:nsid w:val="05CF097C"/>
    <w:multiLevelType w:val="multilevel"/>
    <w:tmpl w:val="A1B66C68"/>
    <w:lvl w:ilvl="0">
      <w:start w:val="3"/>
      <w:numFmt w:val="decimal"/>
      <w:lvlText w:val="%1."/>
      <w:lvlJc w:val="left"/>
      <w:pPr>
        <w:ind w:left="370" w:hanging="370"/>
      </w:pPr>
      <w:rPr>
        <w:rFonts w:ascii="Times New Roman" w:eastAsia="Times New Roman" w:hAnsi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60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1993" w:hanging="602"/>
      </w:pPr>
      <w:rPr>
        <w:rFonts w:hint="default"/>
      </w:rPr>
    </w:lvl>
    <w:lvl w:ilvl="3">
      <w:numFmt w:val="bullet"/>
      <w:lvlText w:val="•"/>
      <w:lvlJc w:val="left"/>
      <w:pPr>
        <w:ind w:left="2939" w:hanging="602"/>
      </w:pPr>
      <w:rPr>
        <w:rFonts w:hint="default"/>
      </w:rPr>
    </w:lvl>
    <w:lvl w:ilvl="4">
      <w:numFmt w:val="bullet"/>
      <w:lvlText w:val="•"/>
      <w:lvlJc w:val="left"/>
      <w:pPr>
        <w:ind w:left="3886" w:hanging="602"/>
      </w:pPr>
      <w:rPr>
        <w:rFonts w:hint="default"/>
      </w:rPr>
    </w:lvl>
    <w:lvl w:ilvl="5">
      <w:numFmt w:val="bullet"/>
      <w:lvlText w:val="•"/>
      <w:lvlJc w:val="left"/>
      <w:pPr>
        <w:ind w:left="4833" w:hanging="602"/>
      </w:pPr>
      <w:rPr>
        <w:rFonts w:hint="default"/>
      </w:rPr>
    </w:lvl>
    <w:lvl w:ilvl="6">
      <w:numFmt w:val="bullet"/>
      <w:lvlText w:val="•"/>
      <w:lvlJc w:val="left"/>
      <w:pPr>
        <w:ind w:left="5779" w:hanging="602"/>
      </w:pPr>
      <w:rPr>
        <w:rFonts w:hint="default"/>
      </w:rPr>
    </w:lvl>
    <w:lvl w:ilvl="7">
      <w:numFmt w:val="bullet"/>
      <w:lvlText w:val="•"/>
      <w:lvlJc w:val="left"/>
      <w:pPr>
        <w:ind w:left="6726" w:hanging="602"/>
      </w:pPr>
      <w:rPr>
        <w:rFonts w:hint="default"/>
      </w:rPr>
    </w:lvl>
    <w:lvl w:ilvl="8">
      <w:numFmt w:val="bullet"/>
      <w:lvlText w:val="•"/>
      <w:lvlJc w:val="left"/>
      <w:pPr>
        <w:ind w:left="7673" w:hanging="602"/>
      </w:pPr>
      <w:rPr>
        <w:rFonts w:hint="default"/>
      </w:rPr>
    </w:lvl>
  </w:abstractNum>
  <w:abstractNum w:abstractNumId="3">
    <w:nsid w:val="072F4059"/>
    <w:multiLevelType w:val="multilevel"/>
    <w:tmpl w:val="407EA5B2"/>
    <w:lvl w:ilvl="0">
      <w:start w:val="1"/>
      <w:numFmt w:val="decimal"/>
      <w:lvlText w:val="%1"/>
      <w:lvlJc w:val="left"/>
      <w:pPr>
        <w:ind w:left="102" w:hanging="49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2" w:hanging="492"/>
      </w:pPr>
      <w:rPr>
        <w:rFonts w:ascii="Times New Roman" w:eastAsia="Times New Roman" w:hAnsi="Times New Roman" w:hint="default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492"/>
      </w:pPr>
      <w:rPr>
        <w:rFonts w:hint="default"/>
      </w:rPr>
    </w:lvl>
    <w:lvl w:ilvl="3">
      <w:numFmt w:val="bullet"/>
      <w:lvlText w:val="•"/>
      <w:lvlJc w:val="left"/>
      <w:pPr>
        <w:ind w:left="2939" w:hanging="492"/>
      </w:pPr>
      <w:rPr>
        <w:rFonts w:hint="default"/>
      </w:rPr>
    </w:lvl>
    <w:lvl w:ilvl="4">
      <w:numFmt w:val="bullet"/>
      <w:lvlText w:val="•"/>
      <w:lvlJc w:val="left"/>
      <w:pPr>
        <w:ind w:left="3886" w:hanging="492"/>
      </w:pPr>
      <w:rPr>
        <w:rFonts w:hint="default"/>
      </w:rPr>
    </w:lvl>
    <w:lvl w:ilvl="5">
      <w:numFmt w:val="bullet"/>
      <w:lvlText w:val="•"/>
      <w:lvlJc w:val="left"/>
      <w:pPr>
        <w:ind w:left="4833" w:hanging="492"/>
      </w:pPr>
      <w:rPr>
        <w:rFonts w:hint="default"/>
      </w:rPr>
    </w:lvl>
    <w:lvl w:ilvl="6">
      <w:numFmt w:val="bullet"/>
      <w:lvlText w:val="•"/>
      <w:lvlJc w:val="left"/>
      <w:pPr>
        <w:ind w:left="5779" w:hanging="492"/>
      </w:pPr>
      <w:rPr>
        <w:rFonts w:hint="default"/>
      </w:rPr>
    </w:lvl>
    <w:lvl w:ilvl="7">
      <w:numFmt w:val="bullet"/>
      <w:lvlText w:val="•"/>
      <w:lvlJc w:val="left"/>
      <w:pPr>
        <w:ind w:left="6726" w:hanging="492"/>
      </w:pPr>
      <w:rPr>
        <w:rFonts w:hint="default"/>
      </w:rPr>
    </w:lvl>
    <w:lvl w:ilvl="8">
      <w:numFmt w:val="bullet"/>
      <w:lvlText w:val="•"/>
      <w:lvlJc w:val="left"/>
      <w:pPr>
        <w:ind w:left="7673" w:hanging="492"/>
      </w:pPr>
      <w:rPr>
        <w:rFonts w:hint="default"/>
      </w:rPr>
    </w:lvl>
  </w:abstractNum>
  <w:abstractNum w:abstractNumId="4">
    <w:nsid w:val="0BC82C08"/>
    <w:multiLevelType w:val="hybridMultilevel"/>
    <w:tmpl w:val="FFFFFFFF"/>
    <w:lvl w:ilvl="0" w:tplc="BE9CF4F8">
      <w:numFmt w:val="bullet"/>
      <w:lvlText w:val="-"/>
      <w:lvlJc w:val="left"/>
      <w:pPr>
        <w:ind w:left="103" w:hanging="258"/>
      </w:pPr>
      <w:rPr>
        <w:rFonts w:hint="default"/>
        <w:spacing w:val="-8"/>
        <w:w w:val="99"/>
      </w:rPr>
    </w:lvl>
    <w:lvl w:ilvl="1" w:tplc="6908B12A">
      <w:numFmt w:val="bullet"/>
      <w:lvlText w:val="•"/>
      <w:lvlJc w:val="left"/>
      <w:pPr>
        <w:ind w:left="758" w:hanging="258"/>
      </w:pPr>
      <w:rPr>
        <w:rFonts w:hint="default"/>
      </w:rPr>
    </w:lvl>
    <w:lvl w:ilvl="2" w:tplc="39D04DA4">
      <w:numFmt w:val="bullet"/>
      <w:lvlText w:val="•"/>
      <w:lvlJc w:val="left"/>
      <w:pPr>
        <w:ind w:left="1416" w:hanging="258"/>
      </w:pPr>
      <w:rPr>
        <w:rFonts w:hint="default"/>
      </w:rPr>
    </w:lvl>
    <w:lvl w:ilvl="3" w:tplc="1BC84CBA">
      <w:numFmt w:val="bullet"/>
      <w:lvlText w:val="•"/>
      <w:lvlJc w:val="left"/>
      <w:pPr>
        <w:ind w:left="2074" w:hanging="258"/>
      </w:pPr>
      <w:rPr>
        <w:rFonts w:hint="default"/>
      </w:rPr>
    </w:lvl>
    <w:lvl w:ilvl="4" w:tplc="EA0A033C">
      <w:numFmt w:val="bullet"/>
      <w:lvlText w:val="•"/>
      <w:lvlJc w:val="left"/>
      <w:pPr>
        <w:ind w:left="2732" w:hanging="258"/>
      </w:pPr>
      <w:rPr>
        <w:rFonts w:hint="default"/>
      </w:rPr>
    </w:lvl>
    <w:lvl w:ilvl="5" w:tplc="6FF8DA5A">
      <w:numFmt w:val="bullet"/>
      <w:lvlText w:val="•"/>
      <w:lvlJc w:val="left"/>
      <w:pPr>
        <w:ind w:left="3390" w:hanging="258"/>
      </w:pPr>
      <w:rPr>
        <w:rFonts w:hint="default"/>
      </w:rPr>
    </w:lvl>
    <w:lvl w:ilvl="6" w:tplc="3BCEC7F6">
      <w:numFmt w:val="bullet"/>
      <w:lvlText w:val="•"/>
      <w:lvlJc w:val="left"/>
      <w:pPr>
        <w:ind w:left="4048" w:hanging="258"/>
      </w:pPr>
      <w:rPr>
        <w:rFonts w:hint="default"/>
      </w:rPr>
    </w:lvl>
    <w:lvl w:ilvl="7" w:tplc="D53297BC">
      <w:numFmt w:val="bullet"/>
      <w:lvlText w:val="•"/>
      <w:lvlJc w:val="left"/>
      <w:pPr>
        <w:ind w:left="4706" w:hanging="258"/>
      </w:pPr>
      <w:rPr>
        <w:rFonts w:hint="default"/>
      </w:rPr>
    </w:lvl>
    <w:lvl w:ilvl="8" w:tplc="A51EEBA4">
      <w:numFmt w:val="bullet"/>
      <w:lvlText w:val="•"/>
      <w:lvlJc w:val="left"/>
      <w:pPr>
        <w:ind w:left="5364" w:hanging="258"/>
      </w:pPr>
      <w:rPr>
        <w:rFonts w:hint="default"/>
      </w:rPr>
    </w:lvl>
  </w:abstractNum>
  <w:abstractNum w:abstractNumId="5">
    <w:nsid w:val="1ABC5741"/>
    <w:multiLevelType w:val="hybridMultilevel"/>
    <w:tmpl w:val="FFFFFFFF"/>
    <w:lvl w:ilvl="0" w:tplc="258CE958">
      <w:numFmt w:val="bullet"/>
      <w:lvlText w:val="•"/>
      <w:lvlJc w:val="left"/>
      <w:pPr>
        <w:ind w:left="462" w:hanging="360"/>
      </w:pPr>
      <w:rPr>
        <w:rFonts w:ascii="Arial" w:eastAsia="Times New Roman" w:hAnsi="Arial" w:hint="default"/>
        <w:w w:val="100"/>
        <w:sz w:val="28"/>
        <w:szCs w:val="28"/>
      </w:rPr>
    </w:lvl>
    <w:lvl w:ilvl="1" w:tplc="573E7066">
      <w:numFmt w:val="bullet"/>
      <w:lvlText w:val="•"/>
      <w:lvlJc w:val="left"/>
      <w:pPr>
        <w:ind w:left="1370" w:hanging="360"/>
      </w:pPr>
      <w:rPr>
        <w:rFonts w:hint="default"/>
      </w:rPr>
    </w:lvl>
    <w:lvl w:ilvl="2" w:tplc="7C00AA5A">
      <w:numFmt w:val="bullet"/>
      <w:lvlText w:val="•"/>
      <w:lvlJc w:val="left"/>
      <w:pPr>
        <w:ind w:left="2281" w:hanging="360"/>
      </w:pPr>
      <w:rPr>
        <w:rFonts w:hint="default"/>
      </w:rPr>
    </w:lvl>
    <w:lvl w:ilvl="3" w:tplc="D4E4ECAE">
      <w:numFmt w:val="bullet"/>
      <w:lvlText w:val="•"/>
      <w:lvlJc w:val="left"/>
      <w:pPr>
        <w:ind w:left="3191" w:hanging="360"/>
      </w:pPr>
      <w:rPr>
        <w:rFonts w:hint="default"/>
      </w:rPr>
    </w:lvl>
    <w:lvl w:ilvl="4" w:tplc="73E80C98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6178A9F6">
      <w:numFmt w:val="bullet"/>
      <w:lvlText w:val="•"/>
      <w:lvlJc w:val="left"/>
      <w:pPr>
        <w:ind w:left="5013" w:hanging="360"/>
      </w:pPr>
      <w:rPr>
        <w:rFonts w:hint="default"/>
      </w:rPr>
    </w:lvl>
    <w:lvl w:ilvl="6" w:tplc="D3DE8DA2">
      <w:numFmt w:val="bullet"/>
      <w:lvlText w:val="•"/>
      <w:lvlJc w:val="left"/>
      <w:pPr>
        <w:ind w:left="5923" w:hanging="360"/>
      </w:pPr>
      <w:rPr>
        <w:rFonts w:hint="default"/>
      </w:rPr>
    </w:lvl>
    <w:lvl w:ilvl="7" w:tplc="E72E64A4">
      <w:numFmt w:val="bullet"/>
      <w:lvlText w:val="•"/>
      <w:lvlJc w:val="left"/>
      <w:pPr>
        <w:ind w:left="6834" w:hanging="360"/>
      </w:pPr>
      <w:rPr>
        <w:rFonts w:hint="default"/>
      </w:rPr>
    </w:lvl>
    <w:lvl w:ilvl="8" w:tplc="4C54C356">
      <w:numFmt w:val="bullet"/>
      <w:lvlText w:val="•"/>
      <w:lvlJc w:val="left"/>
      <w:pPr>
        <w:ind w:left="7745" w:hanging="360"/>
      </w:pPr>
      <w:rPr>
        <w:rFonts w:hint="default"/>
      </w:rPr>
    </w:lvl>
  </w:abstractNum>
  <w:abstractNum w:abstractNumId="6">
    <w:nsid w:val="1AD92B96"/>
    <w:multiLevelType w:val="hybridMultilevel"/>
    <w:tmpl w:val="FFFFFFFF"/>
    <w:lvl w:ilvl="0" w:tplc="A626746E">
      <w:numFmt w:val="bullet"/>
      <w:lvlText w:val=""/>
      <w:lvlJc w:val="left"/>
      <w:pPr>
        <w:ind w:left="102" w:hanging="209"/>
      </w:pPr>
      <w:rPr>
        <w:rFonts w:ascii="Symbol" w:eastAsia="Times New Roman" w:hAnsi="Symbol" w:hint="default"/>
        <w:w w:val="100"/>
        <w:sz w:val="28"/>
        <w:szCs w:val="28"/>
      </w:rPr>
    </w:lvl>
    <w:lvl w:ilvl="1" w:tplc="02527B3A">
      <w:numFmt w:val="bullet"/>
      <w:lvlText w:val="•"/>
      <w:lvlJc w:val="left"/>
      <w:pPr>
        <w:ind w:left="400" w:hanging="209"/>
      </w:pPr>
      <w:rPr>
        <w:rFonts w:hint="default"/>
      </w:rPr>
    </w:lvl>
    <w:lvl w:ilvl="2" w:tplc="D9A422BA">
      <w:numFmt w:val="bullet"/>
      <w:lvlText w:val="•"/>
      <w:lvlJc w:val="left"/>
      <w:pPr>
        <w:ind w:left="1418" w:hanging="209"/>
      </w:pPr>
      <w:rPr>
        <w:rFonts w:hint="default"/>
      </w:rPr>
    </w:lvl>
    <w:lvl w:ilvl="3" w:tplc="82349502">
      <w:numFmt w:val="bullet"/>
      <w:lvlText w:val="•"/>
      <w:lvlJc w:val="left"/>
      <w:pPr>
        <w:ind w:left="2436" w:hanging="209"/>
      </w:pPr>
      <w:rPr>
        <w:rFonts w:hint="default"/>
      </w:rPr>
    </w:lvl>
    <w:lvl w:ilvl="4" w:tplc="DF6E1358">
      <w:numFmt w:val="bullet"/>
      <w:lvlText w:val="•"/>
      <w:lvlJc w:val="left"/>
      <w:pPr>
        <w:ind w:left="3455" w:hanging="209"/>
      </w:pPr>
      <w:rPr>
        <w:rFonts w:hint="default"/>
      </w:rPr>
    </w:lvl>
    <w:lvl w:ilvl="5" w:tplc="90163EFA">
      <w:numFmt w:val="bullet"/>
      <w:lvlText w:val="•"/>
      <w:lvlJc w:val="left"/>
      <w:pPr>
        <w:ind w:left="4473" w:hanging="209"/>
      </w:pPr>
      <w:rPr>
        <w:rFonts w:hint="default"/>
      </w:rPr>
    </w:lvl>
    <w:lvl w:ilvl="6" w:tplc="85708454">
      <w:numFmt w:val="bullet"/>
      <w:lvlText w:val="•"/>
      <w:lvlJc w:val="left"/>
      <w:pPr>
        <w:ind w:left="5492" w:hanging="209"/>
      </w:pPr>
      <w:rPr>
        <w:rFonts w:hint="default"/>
      </w:rPr>
    </w:lvl>
    <w:lvl w:ilvl="7" w:tplc="F7B817FC">
      <w:numFmt w:val="bullet"/>
      <w:lvlText w:val="•"/>
      <w:lvlJc w:val="left"/>
      <w:pPr>
        <w:ind w:left="6510" w:hanging="209"/>
      </w:pPr>
      <w:rPr>
        <w:rFonts w:hint="default"/>
      </w:rPr>
    </w:lvl>
    <w:lvl w:ilvl="8" w:tplc="94E80404">
      <w:numFmt w:val="bullet"/>
      <w:lvlText w:val="•"/>
      <w:lvlJc w:val="left"/>
      <w:pPr>
        <w:ind w:left="7529" w:hanging="209"/>
      </w:pPr>
      <w:rPr>
        <w:rFonts w:hint="default"/>
      </w:rPr>
    </w:lvl>
  </w:abstractNum>
  <w:abstractNum w:abstractNumId="7">
    <w:nsid w:val="1DB60762"/>
    <w:multiLevelType w:val="hybridMultilevel"/>
    <w:tmpl w:val="FFFFFFFF"/>
    <w:lvl w:ilvl="0" w:tplc="E83CE728">
      <w:numFmt w:val="bullet"/>
      <w:lvlText w:val="-"/>
      <w:lvlJc w:val="left"/>
      <w:pPr>
        <w:ind w:left="103" w:hanging="282"/>
      </w:pPr>
      <w:rPr>
        <w:rFonts w:ascii="Times New Roman" w:eastAsia="Times New Roman" w:hAnsi="Times New Roman" w:hint="default"/>
        <w:spacing w:val="-2"/>
        <w:w w:val="99"/>
        <w:sz w:val="24"/>
        <w:szCs w:val="24"/>
      </w:rPr>
    </w:lvl>
    <w:lvl w:ilvl="1" w:tplc="78D049A4">
      <w:numFmt w:val="bullet"/>
      <w:lvlText w:val="•"/>
      <w:lvlJc w:val="left"/>
      <w:pPr>
        <w:ind w:left="758" w:hanging="282"/>
      </w:pPr>
      <w:rPr>
        <w:rFonts w:hint="default"/>
      </w:rPr>
    </w:lvl>
    <w:lvl w:ilvl="2" w:tplc="A156CF10">
      <w:numFmt w:val="bullet"/>
      <w:lvlText w:val="•"/>
      <w:lvlJc w:val="left"/>
      <w:pPr>
        <w:ind w:left="1416" w:hanging="282"/>
      </w:pPr>
      <w:rPr>
        <w:rFonts w:hint="default"/>
      </w:rPr>
    </w:lvl>
    <w:lvl w:ilvl="3" w:tplc="165E9938">
      <w:numFmt w:val="bullet"/>
      <w:lvlText w:val="•"/>
      <w:lvlJc w:val="left"/>
      <w:pPr>
        <w:ind w:left="2074" w:hanging="282"/>
      </w:pPr>
      <w:rPr>
        <w:rFonts w:hint="default"/>
      </w:rPr>
    </w:lvl>
    <w:lvl w:ilvl="4" w:tplc="8FF87FC0">
      <w:numFmt w:val="bullet"/>
      <w:lvlText w:val="•"/>
      <w:lvlJc w:val="left"/>
      <w:pPr>
        <w:ind w:left="2732" w:hanging="282"/>
      </w:pPr>
      <w:rPr>
        <w:rFonts w:hint="default"/>
      </w:rPr>
    </w:lvl>
    <w:lvl w:ilvl="5" w:tplc="706E95F2">
      <w:numFmt w:val="bullet"/>
      <w:lvlText w:val="•"/>
      <w:lvlJc w:val="left"/>
      <w:pPr>
        <w:ind w:left="3390" w:hanging="282"/>
      </w:pPr>
      <w:rPr>
        <w:rFonts w:hint="default"/>
      </w:rPr>
    </w:lvl>
    <w:lvl w:ilvl="6" w:tplc="0C5EE018">
      <w:numFmt w:val="bullet"/>
      <w:lvlText w:val="•"/>
      <w:lvlJc w:val="left"/>
      <w:pPr>
        <w:ind w:left="4048" w:hanging="282"/>
      </w:pPr>
      <w:rPr>
        <w:rFonts w:hint="default"/>
      </w:rPr>
    </w:lvl>
    <w:lvl w:ilvl="7" w:tplc="A314D2A0">
      <w:numFmt w:val="bullet"/>
      <w:lvlText w:val="•"/>
      <w:lvlJc w:val="left"/>
      <w:pPr>
        <w:ind w:left="4706" w:hanging="282"/>
      </w:pPr>
      <w:rPr>
        <w:rFonts w:hint="default"/>
      </w:rPr>
    </w:lvl>
    <w:lvl w:ilvl="8" w:tplc="D2885A3A">
      <w:numFmt w:val="bullet"/>
      <w:lvlText w:val="•"/>
      <w:lvlJc w:val="left"/>
      <w:pPr>
        <w:ind w:left="5364" w:hanging="282"/>
      </w:pPr>
      <w:rPr>
        <w:rFonts w:hint="default"/>
      </w:rPr>
    </w:lvl>
  </w:abstractNum>
  <w:abstractNum w:abstractNumId="8">
    <w:nsid w:val="2ACA36FF"/>
    <w:multiLevelType w:val="multilevel"/>
    <w:tmpl w:val="07906D10"/>
    <w:lvl w:ilvl="0">
      <w:start w:val="4"/>
      <w:numFmt w:val="decimal"/>
      <w:lvlText w:val="%1"/>
      <w:lvlJc w:val="left"/>
      <w:pPr>
        <w:ind w:left="102" w:hanging="761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2" w:hanging="76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99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3">
      <w:numFmt w:val="bullet"/>
      <w:lvlText w:val=""/>
      <w:lvlJc w:val="left"/>
      <w:pPr>
        <w:ind w:left="822" w:hanging="360"/>
      </w:pPr>
      <w:rPr>
        <w:rFonts w:ascii="Symbol" w:eastAsia="Times New Roman" w:hAnsi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3735" w:hanging="360"/>
      </w:pPr>
      <w:rPr>
        <w:rFonts w:hint="default"/>
      </w:rPr>
    </w:lvl>
    <w:lvl w:ilvl="5">
      <w:numFmt w:val="bullet"/>
      <w:lvlText w:val="•"/>
      <w:lvlJc w:val="left"/>
      <w:pPr>
        <w:ind w:left="4707" w:hanging="360"/>
      </w:pPr>
      <w:rPr>
        <w:rFonts w:hint="default"/>
      </w:rPr>
    </w:lvl>
    <w:lvl w:ilvl="6">
      <w:numFmt w:val="bullet"/>
      <w:lvlText w:val="•"/>
      <w:lvlJc w:val="left"/>
      <w:pPr>
        <w:ind w:left="5679" w:hanging="360"/>
      </w:pPr>
      <w:rPr>
        <w:rFonts w:hint="default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</w:rPr>
    </w:lvl>
    <w:lvl w:ilvl="8">
      <w:numFmt w:val="bullet"/>
      <w:lvlText w:val="•"/>
      <w:lvlJc w:val="left"/>
      <w:pPr>
        <w:ind w:left="7622" w:hanging="360"/>
      </w:pPr>
      <w:rPr>
        <w:rFonts w:hint="default"/>
      </w:rPr>
    </w:lvl>
  </w:abstractNum>
  <w:abstractNum w:abstractNumId="9">
    <w:nsid w:val="2BF339D4"/>
    <w:multiLevelType w:val="multilevel"/>
    <w:tmpl w:val="76A6317E"/>
    <w:lvl w:ilvl="0">
      <w:start w:val="4"/>
      <w:numFmt w:val="decimal"/>
      <w:lvlText w:val="%1"/>
      <w:lvlJc w:val="left"/>
      <w:pPr>
        <w:ind w:left="454" w:hanging="353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54" w:hanging="35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"/>
      <w:lvlJc w:val="left"/>
      <w:pPr>
        <w:ind w:left="822" w:hanging="567"/>
      </w:pPr>
      <w:rPr>
        <w:rFonts w:ascii="Symbol" w:eastAsia="Times New Roman" w:hAnsi="Symbol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2763" w:hanging="567"/>
      </w:pPr>
      <w:rPr>
        <w:rFonts w:hint="default"/>
      </w:rPr>
    </w:lvl>
    <w:lvl w:ilvl="4">
      <w:numFmt w:val="bullet"/>
      <w:lvlText w:val="•"/>
      <w:lvlJc w:val="left"/>
      <w:pPr>
        <w:ind w:left="3735" w:hanging="567"/>
      </w:pPr>
      <w:rPr>
        <w:rFonts w:hint="default"/>
      </w:rPr>
    </w:lvl>
    <w:lvl w:ilvl="5">
      <w:numFmt w:val="bullet"/>
      <w:lvlText w:val="•"/>
      <w:lvlJc w:val="left"/>
      <w:pPr>
        <w:ind w:left="4707" w:hanging="567"/>
      </w:pPr>
      <w:rPr>
        <w:rFonts w:hint="default"/>
      </w:rPr>
    </w:lvl>
    <w:lvl w:ilvl="6">
      <w:numFmt w:val="bullet"/>
      <w:lvlText w:val="•"/>
      <w:lvlJc w:val="left"/>
      <w:pPr>
        <w:ind w:left="5679" w:hanging="567"/>
      </w:pPr>
      <w:rPr>
        <w:rFonts w:hint="default"/>
      </w:rPr>
    </w:lvl>
    <w:lvl w:ilvl="7">
      <w:numFmt w:val="bullet"/>
      <w:lvlText w:val="•"/>
      <w:lvlJc w:val="left"/>
      <w:pPr>
        <w:ind w:left="6650" w:hanging="567"/>
      </w:pPr>
      <w:rPr>
        <w:rFonts w:hint="default"/>
      </w:rPr>
    </w:lvl>
    <w:lvl w:ilvl="8">
      <w:numFmt w:val="bullet"/>
      <w:lvlText w:val="•"/>
      <w:lvlJc w:val="left"/>
      <w:pPr>
        <w:ind w:left="7622" w:hanging="567"/>
      </w:pPr>
      <w:rPr>
        <w:rFonts w:hint="default"/>
      </w:rPr>
    </w:lvl>
  </w:abstractNum>
  <w:abstractNum w:abstractNumId="10">
    <w:nsid w:val="2D6B14EB"/>
    <w:multiLevelType w:val="hybridMultilevel"/>
    <w:tmpl w:val="FFFFFFFF"/>
    <w:lvl w:ilvl="0" w:tplc="46EE6A50">
      <w:numFmt w:val="bullet"/>
      <w:lvlText w:val="-"/>
      <w:lvlJc w:val="left"/>
      <w:pPr>
        <w:ind w:left="103" w:hanging="356"/>
      </w:pPr>
      <w:rPr>
        <w:rFonts w:ascii="Times New Roman" w:eastAsia="Times New Roman" w:hAnsi="Times New Roman" w:hint="default"/>
        <w:spacing w:val="-4"/>
        <w:w w:val="99"/>
        <w:sz w:val="24"/>
        <w:szCs w:val="24"/>
      </w:rPr>
    </w:lvl>
    <w:lvl w:ilvl="1" w:tplc="0CA21528">
      <w:numFmt w:val="bullet"/>
      <w:lvlText w:val="•"/>
      <w:lvlJc w:val="left"/>
      <w:pPr>
        <w:ind w:left="854" w:hanging="356"/>
      </w:pPr>
      <w:rPr>
        <w:rFonts w:hint="default"/>
      </w:rPr>
    </w:lvl>
    <w:lvl w:ilvl="2" w:tplc="237E1904">
      <w:numFmt w:val="bullet"/>
      <w:lvlText w:val="•"/>
      <w:lvlJc w:val="left"/>
      <w:pPr>
        <w:ind w:left="1609" w:hanging="356"/>
      </w:pPr>
      <w:rPr>
        <w:rFonts w:hint="default"/>
      </w:rPr>
    </w:lvl>
    <w:lvl w:ilvl="3" w:tplc="05364980">
      <w:numFmt w:val="bullet"/>
      <w:lvlText w:val="•"/>
      <w:lvlJc w:val="left"/>
      <w:pPr>
        <w:ind w:left="2363" w:hanging="356"/>
      </w:pPr>
      <w:rPr>
        <w:rFonts w:hint="default"/>
      </w:rPr>
    </w:lvl>
    <w:lvl w:ilvl="4" w:tplc="0F32417C">
      <w:numFmt w:val="bullet"/>
      <w:lvlText w:val="•"/>
      <w:lvlJc w:val="left"/>
      <w:pPr>
        <w:ind w:left="3118" w:hanging="356"/>
      </w:pPr>
      <w:rPr>
        <w:rFonts w:hint="default"/>
      </w:rPr>
    </w:lvl>
    <w:lvl w:ilvl="5" w:tplc="AB26604E">
      <w:numFmt w:val="bullet"/>
      <w:lvlText w:val="•"/>
      <w:lvlJc w:val="left"/>
      <w:pPr>
        <w:ind w:left="3872" w:hanging="356"/>
      </w:pPr>
      <w:rPr>
        <w:rFonts w:hint="default"/>
      </w:rPr>
    </w:lvl>
    <w:lvl w:ilvl="6" w:tplc="F3C43E66">
      <w:numFmt w:val="bullet"/>
      <w:lvlText w:val="•"/>
      <w:lvlJc w:val="left"/>
      <w:pPr>
        <w:ind w:left="4627" w:hanging="356"/>
      </w:pPr>
      <w:rPr>
        <w:rFonts w:hint="default"/>
      </w:rPr>
    </w:lvl>
    <w:lvl w:ilvl="7" w:tplc="56300112">
      <w:numFmt w:val="bullet"/>
      <w:lvlText w:val="•"/>
      <w:lvlJc w:val="left"/>
      <w:pPr>
        <w:ind w:left="5381" w:hanging="356"/>
      </w:pPr>
      <w:rPr>
        <w:rFonts w:hint="default"/>
      </w:rPr>
    </w:lvl>
    <w:lvl w:ilvl="8" w:tplc="47F8721A">
      <w:numFmt w:val="bullet"/>
      <w:lvlText w:val="•"/>
      <w:lvlJc w:val="left"/>
      <w:pPr>
        <w:ind w:left="6136" w:hanging="356"/>
      </w:pPr>
      <w:rPr>
        <w:rFonts w:hint="default"/>
      </w:rPr>
    </w:lvl>
  </w:abstractNum>
  <w:abstractNum w:abstractNumId="11">
    <w:nsid w:val="34CC372D"/>
    <w:multiLevelType w:val="hybridMultilevel"/>
    <w:tmpl w:val="FFFFFFFF"/>
    <w:lvl w:ilvl="0" w:tplc="04382510">
      <w:numFmt w:val="bullet"/>
      <w:lvlText w:val="-"/>
      <w:lvlJc w:val="left"/>
      <w:pPr>
        <w:ind w:left="392" w:hanging="13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46FA3B8C">
      <w:numFmt w:val="bullet"/>
      <w:lvlText w:val="•"/>
      <w:lvlJc w:val="left"/>
      <w:pPr>
        <w:ind w:left="1402" w:hanging="136"/>
      </w:pPr>
    </w:lvl>
    <w:lvl w:ilvl="2" w:tplc="BC76A15E">
      <w:numFmt w:val="bullet"/>
      <w:lvlText w:val="•"/>
      <w:lvlJc w:val="left"/>
      <w:pPr>
        <w:ind w:left="2405" w:hanging="136"/>
      </w:pPr>
    </w:lvl>
    <w:lvl w:ilvl="3" w:tplc="3E803D80">
      <w:numFmt w:val="bullet"/>
      <w:lvlText w:val="•"/>
      <w:lvlJc w:val="left"/>
      <w:pPr>
        <w:ind w:left="3408" w:hanging="136"/>
      </w:pPr>
    </w:lvl>
    <w:lvl w:ilvl="4" w:tplc="BE54575C">
      <w:numFmt w:val="bullet"/>
      <w:lvlText w:val="•"/>
      <w:lvlJc w:val="left"/>
      <w:pPr>
        <w:ind w:left="4411" w:hanging="136"/>
      </w:pPr>
    </w:lvl>
    <w:lvl w:ilvl="5" w:tplc="E4DA062E">
      <w:numFmt w:val="bullet"/>
      <w:lvlText w:val="•"/>
      <w:lvlJc w:val="left"/>
      <w:pPr>
        <w:ind w:left="5414" w:hanging="136"/>
      </w:pPr>
    </w:lvl>
    <w:lvl w:ilvl="6" w:tplc="8618DD18">
      <w:numFmt w:val="bullet"/>
      <w:lvlText w:val="•"/>
      <w:lvlJc w:val="left"/>
      <w:pPr>
        <w:ind w:left="6416" w:hanging="136"/>
      </w:pPr>
    </w:lvl>
    <w:lvl w:ilvl="7" w:tplc="8A1CDC14">
      <w:numFmt w:val="bullet"/>
      <w:lvlText w:val="•"/>
      <w:lvlJc w:val="left"/>
      <w:pPr>
        <w:ind w:left="7419" w:hanging="136"/>
      </w:pPr>
    </w:lvl>
    <w:lvl w:ilvl="8" w:tplc="8610B932">
      <w:numFmt w:val="bullet"/>
      <w:lvlText w:val="•"/>
      <w:lvlJc w:val="left"/>
      <w:pPr>
        <w:ind w:left="8422" w:hanging="136"/>
      </w:pPr>
    </w:lvl>
  </w:abstractNum>
  <w:abstractNum w:abstractNumId="12">
    <w:nsid w:val="38E90FD2"/>
    <w:multiLevelType w:val="multilevel"/>
    <w:tmpl w:val="1210759C"/>
    <w:lvl w:ilvl="0">
      <w:start w:val="2"/>
      <w:numFmt w:val="decimal"/>
      <w:lvlText w:val="%1"/>
      <w:lvlJc w:val="left"/>
      <w:pPr>
        <w:ind w:left="102" w:hanging="5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584"/>
      </w:pPr>
      <w:rPr>
        <w:rFonts w:ascii="Times New Roman" w:eastAsia="Times New Roman" w:hAnsi="Times New Roman" w:hint="default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84"/>
      </w:pPr>
      <w:rPr>
        <w:rFonts w:hint="default"/>
      </w:rPr>
    </w:lvl>
    <w:lvl w:ilvl="3">
      <w:numFmt w:val="bullet"/>
      <w:lvlText w:val="•"/>
      <w:lvlJc w:val="left"/>
      <w:pPr>
        <w:ind w:left="2939" w:hanging="584"/>
      </w:pPr>
      <w:rPr>
        <w:rFonts w:hint="default"/>
      </w:rPr>
    </w:lvl>
    <w:lvl w:ilvl="4">
      <w:numFmt w:val="bullet"/>
      <w:lvlText w:val="•"/>
      <w:lvlJc w:val="left"/>
      <w:pPr>
        <w:ind w:left="3886" w:hanging="584"/>
      </w:pPr>
      <w:rPr>
        <w:rFonts w:hint="default"/>
      </w:rPr>
    </w:lvl>
    <w:lvl w:ilvl="5">
      <w:numFmt w:val="bullet"/>
      <w:lvlText w:val="•"/>
      <w:lvlJc w:val="left"/>
      <w:pPr>
        <w:ind w:left="4833" w:hanging="584"/>
      </w:pPr>
      <w:rPr>
        <w:rFonts w:hint="default"/>
      </w:rPr>
    </w:lvl>
    <w:lvl w:ilvl="6">
      <w:numFmt w:val="bullet"/>
      <w:lvlText w:val="•"/>
      <w:lvlJc w:val="left"/>
      <w:pPr>
        <w:ind w:left="5779" w:hanging="584"/>
      </w:pPr>
      <w:rPr>
        <w:rFonts w:hint="default"/>
      </w:rPr>
    </w:lvl>
    <w:lvl w:ilvl="7">
      <w:numFmt w:val="bullet"/>
      <w:lvlText w:val="•"/>
      <w:lvlJc w:val="left"/>
      <w:pPr>
        <w:ind w:left="6726" w:hanging="584"/>
      </w:pPr>
      <w:rPr>
        <w:rFonts w:hint="default"/>
      </w:rPr>
    </w:lvl>
    <w:lvl w:ilvl="8">
      <w:numFmt w:val="bullet"/>
      <w:lvlText w:val="•"/>
      <w:lvlJc w:val="left"/>
      <w:pPr>
        <w:ind w:left="7673" w:hanging="584"/>
      </w:pPr>
      <w:rPr>
        <w:rFonts w:hint="default"/>
      </w:rPr>
    </w:lvl>
  </w:abstractNum>
  <w:abstractNum w:abstractNumId="13">
    <w:nsid w:val="3ED10D0A"/>
    <w:multiLevelType w:val="hybridMultilevel"/>
    <w:tmpl w:val="FFFFFFFF"/>
    <w:lvl w:ilvl="0" w:tplc="FB302742">
      <w:numFmt w:val="bullet"/>
      <w:lvlText w:val="-"/>
      <w:lvlJc w:val="left"/>
      <w:pPr>
        <w:ind w:left="103" w:hanging="207"/>
      </w:pPr>
      <w:rPr>
        <w:rFonts w:ascii="Times New Roman" w:eastAsia="Times New Roman" w:hAnsi="Times New Roman" w:hint="default"/>
        <w:spacing w:val="-3"/>
        <w:w w:val="99"/>
        <w:sz w:val="24"/>
        <w:szCs w:val="24"/>
      </w:rPr>
    </w:lvl>
    <w:lvl w:ilvl="1" w:tplc="80CEC946">
      <w:numFmt w:val="bullet"/>
      <w:lvlText w:val="•"/>
      <w:lvlJc w:val="left"/>
      <w:pPr>
        <w:ind w:left="758" w:hanging="207"/>
      </w:pPr>
      <w:rPr>
        <w:rFonts w:hint="default"/>
      </w:rPr>
    </w:lvl>
    <w:lvl w:ilvl="2" w:tplc="27DECF38">
      <w:numFmt w:val="bullet"/>
      <w:lvlText w:val="•"/>
      <w:lvlJc w:val="left"/>
      <w:pPr>
        <w:ind w:left="1416" w:hanging="207"/>
      </w:pPr>
      <w:rPr>
        <w:rFonts w:hint="default"/>
      </w:rPr>
    </w:lvl>
    <w:lvl w:ilvl="3" w:tplc="421A6498">
      <w:numFmt w:val="bullet"/>
      <w:lvlText w:val="•"/>
      <w:lvlJc w:val="left"/>
      <w:pPr>
        <w:ind w:left="2074" w:hanging="207"/>
      </w:pPr>
      <w:rPr>
        <w:rFonts w:hint="default"/>
      </w:rPr>
    </w:lvl>
    <w:lvl w:ilvl="4" w:tplc="9FC28686">
      <w:numFmt w:val="bullet"/>
      <w:lvlText w:val="•"/>
      <w:lvlJc w:val="left"/>
      <w:pPr>
        <w:ind w:left="2732" w:hanging="207"/>
      </w:pPr>
      <w:rPr>
        <w:rFonts w:hint="default"/>
      </w:rPr>
    </w:lvl>
    <w:lvl w:ilvl="5" w:tplc="60AAAF82">
      <w:numFmt w:val="bullet"/>
      <w:lvlText w:val="•"/>
      <w:lvlJc w:val="left"/>
      <w:pPr>
        <w:ind w:left="3390" w:hanging="207"/>
      </w:pPr>
      <w:rPr>
        <w:rFonts w:hint="default"/>
      </w:rPr>
    </w:lvl>
    <w:lvl w:ilvl="6" w:tplc="BE6270CE">
      <w:numFmt w:val="bullet"/>
      <w:lvlText w:val="•"/>
      <w:lvlJc w:val="left"/>
      <w:pPr>
        <w:ind w:left="4048" w:hanging="207"/>
      </w:pPr>
      <w:rPr>
        <w:rFonts w:hint="default"/>
      </w:rPr>
    </w:lvl>
    <w:lvl w:ilvl="7" w:tplc="2FDC919A">
      <w:numFmt w:val="bullet"/>
      <w:lvlText w:val="•"/>
      <w:lvlJc w:val="left"/>
      <w:pPr>
        <w:ind w:left="4706" w:hanging="207"/>
      </w:pPr>
      <w:rPr>
        <w:rFonts w:hint="default"/>
      </w:rPr>
    </w:lvl>
    <w:lvl w:ilvl="8" w:tplc="2368D54A">
      <w:numFmt w:val="bullet"/>
      <w:lvlText w:val="•"/>
      <w:lvlJc w:val="left"/>
      <w:pPr>
        <w:ind w:left="5364" w:hanging="207"/>
      </w:pPr>
      <w:rPr>
        <w:rFonts w:hint="default"/>
      </w:rPr>
    </w:lvl>
  </w:abstractNum>
  <w:abstractNum w:abstractNumId="14">
    <w:nsid w:val="58B14CA9"/>
    <w:multiLevelType w:val="hybridMultilevel"/>
    <w:tmpl w:val="11B22754"/>
    <w:lvl w:ilvl="0" w:tplc="3AAC21F6">
      <w:start w:val="3"/>
      <w:numFmt w:val="decimal"/>
      <w:lvlText w:val="%1"/>
      <w:lvlJc w:val="left"/>
      <w:pPr>
        <w:ind w:left="112" w:hanging="481"/>
      </w:pPr>
    </w:lvl>
    <w:lvl w:ilvl="1" w:tplc="2A1AAF76">
      <w:numFmt w:val="none"/>
      <w:lvlText w:val=""/>
      <w:lvlJc w:val="left"/>
      <w:pPr>
        <w:tabs>
          <w:tab w:val="num" w:pos="360"/>
        </w:tabs>
      </w:pPr>
    </w:lvl>
    <w:lvl w:ilvl="2" w:tplc="BD5ABB02">
      <w:numFmt w:val="none"/>
      <w:lvlText w:val=""/>
      <w:lvlJc w:val="left"/>
      <w:pPr>
        <w:tabs>
          <w:tab w:val="num" w:pos="360"/>
        </w:tabs>
      </w:pPr>
    </w:lvl>
    <w:lvl w:ilvl="3" w:tplc="ADC87F5E">
      <w:numFmt w:val="bullet"/>
      <w:lvlText w:val="-"/>
      <w:lvlJc w:val="left"/>
      <w:pPr>
        <w:ind w:left="256" w:hanging="13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4" w:tplc="CFD6D708">
      <w:numFmt w:val="bullet"/>
      <w:lvlText w:val="•"/>
      <w:lvlJc w:val="left"/>
      <w:pPr>
        <w:ind w:left="3649" w:hanging="136"/>
      </w:pPr>
    </w:lvl>
    <w:lvl w:ilvl="5" w:tplc="F200B160">
      <w:numFmt w:val="bullet"/>
      <w:lvlText w:val="•"/>
      <w:lvlJc w:val="left"/>
      <w:pPr>
        <w:ind w:left="4779" w:hanging="136"/>
      </w:pPr>
    </w:lvl>
    <w:lvl w:ilvl="6" w:tplc="40AEBE3A">
      <w:numFmt w:val="bullet"/>
      <w:lvlText w:val="•"/>
      <w:lvlJc w:val="left"/>
      <w:pPr>
        <w:ind w:left="5908" w:hanging="136"/>
      </w:pPr>
    </w:lvl>
    <w:lvl w:ilvl="7" w:tplc="42DA0CB6">
      <w:numFmt w:val="bullet"/>
      <w:lvlText w:val="•"/>
      <w:lvlJc w:val="left"/>
      <w:pPr>
        <w:ind w:left="7038" w:hanging="136"/>
      </w:pPr>
    </w:lvl>
    <w:lvl w:ilvl="8" w:tplc="1292B4B0">
      <w:numFmt w:val="bullet"/>
      <w:lvlText w:val="•"/>
      <w:lvlJc w:val="left"/>
      <w:pPr>
        <w:ind w:left="8168" w:hanging="136"/>
      </w:pPr>
    </w:lvl>
  </w:abstractNum>
  <w:abstractNum w:abstractNumId="15">
    <w:nsid w:val="5D106E8C"/>
    <w:multiLevelType w:val="multilevel"/>
    <w:tmpl w:val="7A966364"/>
    <w:lvl w:ilvl="0">
      <w:start w:val="1"/>
      <w:numFmt w:val="decimal"/>
      <w:lvlText w:val="%1."/>
      <w:lvlJc w:val="left"/>
      <w:pPr>
        <w:ind w:left="382" w:hanging="281"/>
      </w:pPr>
      <w:rPr>
        <w:rFonts w:ascii="Times New Roman" w:eastAsia="Times New Roman" w:hAnsi="Times New Roman" w:hint="default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6"/>
      </w:pPr>
      <w:rPr>
        <w:rFonts w:hint="default"/>
        <w:b/>
        <w:bCs/>
        <w:w w:val="100"/>
      </w:rPr>
    </w:lvl>
    <w:lvl w:ilvl="2">
      <w:numFmt w:val="bullet"/>
      <w:lvlText w:val=""/>
      <w:lvlJc w:val="left"/>
      <w:pPr>
        <w:ind w:left="822" w:hanging="360"/>
      </w:pPr>
      <w:rPr>
        <w:rFonts w:ascii="Symbol" w:eastAsia="Times New Roman" w:hAnsi="Symbol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1913" w:hanging="360"/>
      </w:pPr>
      <w:rPr>
        <w:rFonts w:hint="default"/>
      </w:rPr>
    </w:lvl>
    <w:lvl w:ilvl="4">
      <w:numFmt w:val="bullet"/>
      <w:lvlText w:val="•"/>
      <w:lvlJc w:val="left"/>
      <w:pPr>
        <w:ind w:left="3006" w:hanging="360"/>
      </w:pPr>
      <w:rPr>
        <w:rFonts w:hint="default"/>
      </w:rPr>
    </w:lvl>
    <w:lvl w:ilvl="5">
      <w:numFmt w:val="bullet"/>
      <w:lvlText w:val="•"/>
      <w:lvlJc w:val="left"/>
      <w:pPr>
        <w:ind w:left="4099" w:hanging="360"/>
      </w:pPr>
      <w:rPr>
        <w:rFonts w:hint="default"/>
      </w:rPr>
    </w:lvl>
    <w:lvl w:ilvl="6">
      <w:numFmt w:val="bullet"/>
      <w:lvlText w:val="•"/>
      <w:lvlJc w:val="left"/>
      <w:pPr>
        <w:ind w:left="5193" w:hanging="360"/>
      </w:pPr>
      <w:rPr>
        <w:rFonts w:hint="default"/>
      </w:rPr>
    </w:lvl>
    <w:lvl w:ilvl="7">
      <w:numFmt w:val="bullet"/>
      <w:lvlText w:val="•"/>
      <w:lvlJc w:val="left"/>
      <w:pPr>
        <w:ind w:left="6286" w:hanging="360"/>
      </w:pPr>
      <w:rPr>
        <w:rFonts w:hint="default"/>
      </w:rPr>
    </w:lvl>
    <w:lvl w:ilvl="8">
      <w:numFmt w:val="bullet"/>
      <w:lvlText w:val="•"/>
      <w:lvlJc w:val="left"/>
      <w:pPr>
        <w:ind w:left="7379" w:hanging="360"/>
      </w:pPr>
      <w:rPr>
        <w:rFonts w:hint="default"/>
      </w:rPr>
    </w:lvl>
  </w:abstractNum>
  <w:abstractNum w:abstractNumId="16">
    <w:nsid w:val="60DB79EA"/>
    <w:multiLevelType w:val="multilevel"/>
    <w:tmpl w:val="49C67E4C"/>
    <w:lvl w:ilvl="0">
      <w:start w:val="1"/>
      <w:numFmt w:val="decimal"/>
      <w:lvlText w:val="%1"/>
      <w:lvlJc w:val="left"/>
      <w:pPr>
        <w:ind w:left="103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" w:hanging="420"/>
      </w:pPr>
      <w:rPr>
        <w:rFonts w:ascii="Times New Roman" w:eastAsia="Times New Roman" w:hAnsi="Times New Roman" w:hint="default"/>
        <w:b/>
        <w:bCs/>
        <w:spacing w:val="-4"/>
        <w:w w:val="99"/>
        <w:sz w:val="24"/>
        <w:szCs w:val="24"/>
      </w:rPr>
    </w:lvl>
    <w:lvl w:ilvl="2">
      <w:numFmt w:val="bullet"/>
      <w:lvlText w:val="-"/>
      <w:lvlJc w:val="left"/>
      <w:pPr>
        <w:ind w:left="103" w:hanging="404"/>
      </w:pPr>
      <w:rPr>
        <w:rFonts w:ascii="Times New Roman" w:eastAsia="Times New Roman" w:hAnsi="Times New Roman" w:hint="default"/>
        <w:spacing w:val="-24"/>
        <w:w w:val="99"/>
        <w:sz w:val="24"/>
        <w:szCs w:val="24"/>
      </w:rPr>
    </w:lvl>
    <w:lvl w:ilvl="3">
      <w:numFmt w:val="bullet"/>
      <w:lvlText w:val="•"/>
      <w:lvlJc w:val="left"/>
      <w:pPr>
        <w:ind w:left="2074" w:hanging="404"/>
      </w:pPr>
      <w:rPr>
        <w:rFonts w:hint="default"/>
      </w:rPr>
    </w:lvl>
    <w:lvl w:ilvl="4">
      <w:numFmt w:val="bullet"/>
      <w:lvlText w:val="•"/>
      <w:lvlJc w:val="left"/>
      <w:pPr>
        <w:ind w:left="2732" w:hanging="404"/>
      </w:pPr>
      <w:rPr>
        <w:rFonts w:hint="default"/>
      </w:rPr>
    </w:lvl>
    <w:lvl w:ilvl="5">
      <w:numFmt w:val="bullet"/>
      <w:lvlText w:val="•"/>
      <w:lvlJc w:val="left"/>
      <w:pPr>
        <w:ind w:left="3390" w:hanging="404"/>
      </w:pPr>
      <w:rPr>
        <w:rFonts w:hint="default"/>
      </w:rPr>
    </w:lvl>
    <w:lvl w:ilvl="6">
      <w:numFmt w:val="bullet"/>
      <w:lvlText w:val="•"/>
      <w:lvlJc w:val="left"/>
      <w:pPr>
        <w:ind w:left="4048" w:hanging="404"/>
      </w:pPr>
      <w:rPr>
        <w:rFonts w:hint="default"/>
      </w:rPr>
    </w:lvl>
    <w:lvl w:ilvl="7">
      <w:numFmt w:val="bullet"/>
      <w:lvlText w:val="•"/>
      <w:lvlJc w:val="left"/>
      <w:pPr>
        <w:ind w:left="4706" w:hanging="404"/>
      </w:pPr>
      <w:rPr>
        <w:rFonts w:hint="default"/>
      </w:rPr>
    </w:lvl>
    <w:lvl w:ilvl="8">
      <w:numFmt w:val="bullet"/>
      <w:lvlText w:val="•"/>
      <w:lvlJc w:val="left"/>
      <w:pPr>
        <w:ind w:left="5364" w:hanging="404"/>
      </w:pPr>
      <w:rPr>
        <w:rFonts w:hint="default"/>
      </w:rPr>
    </w:lvl>
  </w:abstractNum>
  <w:abstractNum w:abstractNumId="17">
    <w:nsid w:val="661B53EA"/>
    <w:multiLevelType w:val="hybridMultilevel"/>
    <w:tmpl w:val="FFFFFFFF"/>
    <w:lvl w:ilvl="0" w:tplc="EB34D4AA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14A67126">
      <w:numFmt w:val="bullet"/>
      <w:lvlText w:val=""/>
      <w:lvlJc w:val="left"/>
      <w:pPr>
        <w:ind w:left="825" w:hanging="360"/>
      </w:pPr>
      <w:rPr>
        <w:rFonts w:ascii="Symbol" w:eastAsia="Times New Roman" w:hAnsi="Symbol" w:hint="default"/>
        <w:w w:val="100"/>
        <w:sz w:val="24"/>
        <w:szCs w:val="24"/>
      </w:rPr>
    </w:lvl>
    <w:lvl w:ilvl="2" w:tplc="2E1417D0">
      <w:numFmt w:val="bullet"/>
      <w:lvlText w:val="•"/>
      <w:lvlJc w:val="left"/>
      <w:pPr>
        <w:ind w:left="1551" w:hanging="360"/>
      </w:pPr>
      <w:rPr>
        <w:rFonts w:hint="default"/>
      </w:rPr>
    </w:lvl>
    <w:lvl w:ilvl="3" w:tplc="E542DBDA">
      <w:numFmt w:val="bullet"/>
      <w:lvlText w:val="•"/>
      <w:lvlJc w:val="left"/>
      <w:pPr>
        <w:ind w:left="2282" w:hanging="360"/>
      </w:pPr>
      <w:rPr>
        <w:rFonts w:hint="default"/>
      </w:rPr>
    </w:lvl>
    <w:lvl w:ilvl="4" w:tplc="E9D66672">
      <w:numFmt w:val="bullet"/>
      <w:lvlText w:val="•"/>
      <w:lvlJc w:val="left"/>
      <w:pPr>
        <w:ind w:left="3013" w:hanging="360"/>
      </w:pPr>
      <w:rPr>
        <w:rFonts w:hint="default"/>
      </w:rPr>
    </w:lvl>
    <w:lvl w:ilvl="5" w:tplc="8520A096">
      <w:numFmt w:val="bullet"/>
      <w:lvlText w:val="•"/>
      <w:lvlJc w:val="left"/>
      <w:pPr>
        <w:ind w:left="3744" w:hanging="360"/>
      </w:pPr>
      <w:rPr>
        <w:rFonts w:hint="default"/>
      </w:rPr>
    </w:lvl>
    <w:lvl w:ilvl="6" w:tplc="3894EC24">
      <w:numFmt w:val="bullet"/>
      <w:lvlText w:val="•"/>
      <w:lvlJc w:val="left"/>
      <w:pPr>
        <w:ind w:left="4475" w:hanging="360"/>
      </w:pPr>
      <w:rPr>
        <w:rFonts w:hint="default"/>
      </w:rPr>
    </w:lvl>
    <w:lvl w:ilvl="7" w:tplc="B950A9C4">
      <w:numFmt w:val="bullet"/>
      <w:lvlText w:val="•"/>
      <w:lvlJc w:val="left"/>
      <w:pPr>
        <w:ind w:left="5206" w:hanging="360"/>
      </w:pPr>
      <w:rPr>
        <w:rFonts w:hint="default"/>
      </w:rPr>
    </w:lvl>
    <w:lvl w:ilvl="8" w:tplc="667C259A">
      <w:numFmt w:val="bullet"/>
      <w:lvlText w:val="•"/>
      <w:lvlJc w:val="left"/>
      <w:pPr>
        <w:ind w:left="5937" w:hanging="360"/>
      </w:pPr>
      <w:rPr>
        <w:rFonts w:hint="default"/>
      </w:rPr>
    </w:lvl>
  </w:abstractNum>
  <w:abstractNum w:abstractNumId="18">
    <w:nsid w:val="671974D5"/>
    <w:multiLevelType w:val="hybridMultilevel"/>
    <w:tmpl w:val="FFFFFFFF"/>
    <w:lvl w:ilvl="0" w:tplc="BE9874E4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CCDCA624">
      <w:numFmt w:val="bullet"/>
      <w:lvlText w:val="•"/>
      <w:lvlJc w:val="left"/>
      <w:pPr>
        <w:ind w:left="758" w:hanging="140"/>
      </w:pPr>
      <w:rPr>
        <w:rFonts w:hint="default"/>
      </w:rPr>
    </w:lvl>
    <w:lvl w:ilvl="2" w:tplc="30464DF0">
      <w:numFmt w:val="bullet"/>
      <w:lvlText w:val="•"/>
      <w:lvlJc w:val="left"/>
      <w:pPr>
        <w:ind w:left="1416" w:hanging="140"/>
      </w:pPr>
      <w:rPr>
        <w:rFonts w:hint="default"/>
      </w:rPr>
    </w:lvl>
    <w:lvl w:ilvl="3" w:tplc="4AD8A3AC">
      <w:numFmt w:val="bullet"/>
      <w:lvlText w:val="•"/>
      <w:lvlJc w:val="left"/>
      <w:pPr>
        <w:ind w:left="2074" w:hanging="140"/>
      </w:pPr>
      <w:rPr>
        <w:rFonts w:hint="default"/>
      </w:rPr>
    </w:lvl>
    <w:lvl w:ilvl="4" w:tplc="7046C94C">
      <w:numFmt w:val="bullet"/>
      <w:lvlText w:val="•"/>
      <w:lvlJc w:val="left"/>
      <w:pPr>
        <w:ind w:left="2732" w:hanging="140"/>
      </w:pPr>
      <w:rPr>
        <w:rFonts w:hint="default"/>
      </w:rPr>
    </w:lvl>
    <w:lvl w:ilvl="5" w:tplc="1E96DD42">
      <w:numFmt w:val="bullet"/>
      <w:lvlText w:val="•"/>
      <w:lvlJc w:val="left"/>
      <w:pPr>
        <w:ind w:left="3390" w:hanging="140"/>
      </w:pPr>
      <w:rPr>
        <w:rFonts w:hint="default"/>
      </w:rPr>
    </w:lvl>
    <w:lvl w:ilvl="6" w:tplc="DA8233C4">
      <w:numFmt w:val="bullet"/>
      <w:lvlText w:val="•"/>
      <w:lvlJc w:val="left"/>
      <w:pPr>
        <w:ind w:left="4048" w:hanging="140"/>
      </w:pPr>
      <w:rPr>
        <w:rFonts w:hint="default"/>
      </w:rPr>
    </w:lvl>
    <w:lvl w:ilvl="7" w:tplc="606C7D90">
      <w:numFmt w:val="bullet"/>
      <w:lvlText w:val="•"/>
      <w:lvlJc w:val="left"/>
      <w:pPr>
        <w:ind w:left="4706" w:hanging="140"/>
      </w:pPr>
      <w:rPr>
        <w:rFonts w:hint="default"/>
      </w:rPr>
    </w:lvl>
    <w:lvl w:ilvl="8" w:tplc="9E6ABF3C">
      <w:numFmt w:val="bullet"/>
      <w:lvlText w:val="•"/>
      <w:lvlJc w:val="left"/>
      <w:pPr>
        <w:ind w:left="5364" w:hanging="140"/>
      </w:pPr>
      <w:rPr>
        <w:rFonts w:hint="default"/>
      </w:rPr>
    </w:lvl>
  </w:abstractNum>
  <w:abstractNum w:abstractNumId="19">
    <w:nsid w:val="6BB54DFE"/>
    <w:multiLevelType w:val="hybridMultilevel"/>
    <w:tmpl w:val="FFFFFFFF"/>
    <w:lvl w:ilvl="0" w:tplc="A386D9B4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464640BC">
      <w:numFmt w:val="bullet"/>
      <w:lvlText w:val=""/>
      <w:lvlJc w:val="left"/>
      <w:pPr>
        <w:ind w:left="822" w:hanging="360"/>
      </w:pPr>
      <w:rPr>
        <w:rFonts w:ascii="Symbol" w:eastAsia="Times New Roman" w:hAnsi="Symbol" w:hint="default"/>
        <w:w w:val="100"/>
        <w:sz w:val="28"/>
        <w:szCs w:val="28"/>
      </w:rPr>
    </w:lvl>
    <w:lvl w:ilvl="2" w:tplc="DE48EA90">
      <w:numFmt w:val="bullet"/>
      <w:lvlText w:val="•"/>
      <w:lvlJc w:val="left"/>
      <w:pPr>
        <w:ind w:left="1791" w:hanging="360"/>
      </w:pPr>
      <w:rPr>
        <w:rFonts w:hint="default"/>
      </w:rPr>
    </w:lvl>
    <w:lvl w:ilvl="3" w:tplc="2842AF1E">
      <w:numFmt w:val="bullet"/>
      <w:lvlText w:val="•"/>
      <w:lvlJc w:val="left"/>
      <w:pPr>
        <w:ind w:left="2763" w:hanging="360"/>
      </w:pPr>
      <w:rPr>
        <w:rFonts w:hint="default"/>
      </w:rPr>
    </w:lvl>
    <w:lvl w:ilvl="4" w:tplc="96280C46">
      <w:numFmt w:val="bullet"/>
      <w:lvlText w:val="•"/>
      <w:lvlJc w:val="left"/>
      <w:pPr>
        <w:ind w:left="3735" w:hanging="360"/>
      </w:pPr>
      <w:rPr>
        <w:rFonts w:hint="default"/>
      </w:rPr>
    </w:lvl>
    <w:lvl w:ilvl="5" w:tplc="2B7803A4">
      <w:numFmt w:val="bullet"/>
      <w:lvlText w:val="•"/>
      <w:lvlJc w:val="left"/>
      <w:pPr>
        <w:ind w:left="4707" w:hanging="360"/>
      </w:pPr>
      <w:rPr>
        <w:rFonts w:hint="default"/>
      </w:rPr>
    </w:lvl>
    <w:lvl w:ilvl="6" w:tplc="150A8DEE">
      <w:numFmt w:val="bullet"/>
      <w:lvlText w:val="•"/>
      <w:lvlJc w:val="left"/>
      <w:pPr>
        <w:ind w:left="5679" w:hanging="360"/>
      </w:pPr>
      <w:rPr>
        <w:rFonts w:hint="default"/>
      </w:rPr>
    </w:lvl>
    <w:lvl w:ilvl="7" w:tplc="5CBAE43C">
      <w:numFmt w:val="bullet"/>
      <w:lvlText w:val="•"/>
      <w:lvlJc w:val="left"/>
      <w:pPr>
        <w:ind w:left="6650" w:hanging="360"/>
      </w:pPr>
      <w:rPr>
        <w:rFonts w:hint="default"/>
      </w:rPr>
    </w:lvl>
    <w:lvl w:ilvl="8" w:tplc="6074CBC4">
      <w:numFmt w:val="bullet"/>
      <w:lvlText w:val="•"/>
      <w:lvlJc w:val="left"/>
      <w:pPr>
        <w:ind w:left="7622" w:hanging="360"/>
      </w:pPr>
      <w:rPr>
        <w:rFonts w:hint="default"/>
      </w:rPr>
    </w:lvl>
  </w:abstractNum>
  <w:abstractNum w:abstractNumId="20">
    <w:nsid w:val="726C6035"/>
    <w:multiLevelType w:val="hybridMultilevel"/>
    <w:tmpl w:val="FFFFFFFF"/>
    <w:lvl w:ilvl="0" w:tplc="4B1E462C">
      <w:numFmt w:val="bullet"/>
      <w:lvlText w:val="*"/>
      <w:lvlJc w:val="left"/>
      <w:pPr>
        <w:ind w:left="102" w:hanging="34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7D5EEED2">
      <w:numFmt w:val="bullet"/>
      <w:lvlText w:val="•"/>
      <w:lvlJc w:val="left"/>
      <w:pPr>
        <w:ind w:left="1046" w:hanging="346"/>
      </w:pPr>
      <w:rPr>
        <w:rFonts w:hint="default"/>
      </w:rPr>
    </w:lvl>
    <w:lvl w:ilvl="2" w:tplc="A308022A">
      <w:numFmt w:val="bullet"/>
      <w:lvlText w:val="•"/>
      <w:lvlJc w:val="left"/>
      <w:pPr>
        <w:ind w:left="1993" w:hanging="346"/>
      </w:pPr>
      <w:rPr>
        <w:rFonts w:hint="default"/>
      </w:rPr>
    </w:lvl>
    <w:lvl w:ilvl="3" w:tplc="6352DB48">
      <w:numFmt w:val="bullet"/>
      <w:lvlText w:val="•"/>
      <w:lvlJc w:val="left"/>
      <w:pPr>
        <w:ind w:left="2939" w:hanging="346"/>
      </w:pPr>
      <w:rPr>
        <w:rFonts w:hint="default"/>
      </w:rPr>
    </w:lvl>
    <w:lvl w:ilvl="4" w:tplc="035C5088">
      <w:numFmt w:val="bullet"/>
      <w:lvlText w:val="•"/>
      <w:lvlJc w:val="left"/>
      <w:pPr>
        <w:ind w:left="3886" w:hanging="346"/>
      </w:pPr>
      <w:rPr>
        <w:rFonts w:hint="default"/>
      </w:rPr>
    </w:lvl>
    <w:lvl w:ilvl="5" w:tplc="F29E3982">
      <w:numFmt w:val="bullet"/>
      <w:lvlText w:val="•"/>
      <w:lvlJc w:val="left"/>
      <w:pPr>
        <w:ind w:left="4833" w:hanging="346"/>
      </w:pPr>
      <w:rPr>
        <w:rFonts w:hint="default"/>
      </w:rPr>
    </w:lvl>
    <w:lvl w:ilvl="6" w:tplc="C0C6F3F4">
      <w:numFmt w:val="bullet"/>
      <w:lvlText w:val="•"/>
      <w:lvlJc w:val="left"/>
      <w:pPr>
        <w:ind w:left="5779" w:hanging="346"/>
      </w:pPr>
      <w:rPr>
        <w:rFonts w:hint="default"/>
      </w:rPr>
    </w:lvl>
    <w:lvl w:ilvl="7" w:tplc="7AD80CAC">
      <w:numFmt w:val="bullet"/>
      <w:lvlText w:val="•"/>
      <w:lvlJc w:val="left"/>
      <w:pPr>
        <w:ind w:left="6726" w:hanging="346"/>
      </w:pPr>
      <w:rPr>
        <w:rFonts w:hint="default"/>
      </w:rPr>
    </w:lvl>
    <w:lvl w:ilvl="8" w:tplc="7D84A87C">
      <w:numFmt w:val="bullet"/>
      <w:lvlText w:val="•"/>
      <w:lvlJc w:val="left"/>
      <w:pPr>
        <w:ind w:left="7673" w:hanging="346"/>
      </w:pPr>
      <w:rPr>
        <w:rFonts w:hint="default"/>
      </w:rPr>
    </w:lvl>
  </w:abstractNum>
  <w:abstractNum w:abstractNumId="21">
    <w:nsid w:val="76AA3B4E"/>
    <w:multiLevelType w:val="hybridMultilevel"/>
    <w:tmpl w:val="FFFFFFFF"/>
    <w:lvl w:ilvl="0" w:tplc="B27E333A">
      <w:numFmt w:val="bullet"/>
      <w:lvlText w:val="-"/>
      <w:lvlJc w:val="left"/>
      <w:pPr>
        <w:ind w:left="103" w:hanging="246"/>
      </w:pPr>
      <w:rPr>
        <w:rFonts w:ascii="Times New Roman" w:eastAsia="Times New Roman" w:hAnsi="Times New Roman" w:hint="default"/>
        <w:spacing w:val="-16"/>
        <w:w w:val="99"/>
        <w:sz w:val="24"/>
        <w:szCs w:val="24"/>
      </w:rPr>
    </w:lvl>
    <w:lvl w:ilvl="1" w:tplc="CA385896">
      <w:numFmt w:val="bullet"/>
      <w:lvlText w:val="•"/>
      <w:lvlJc w:val="left"/>
      <w:pPr>
        <w:ind w:left="758" w:hanging="246"/>
      </w:pPr>
      <w:rPr>
        <w:rFonts w:hint="default"/>
      </w:rPr>
    </w:lvl>
    <w:lvl w:ilvl="2" w:tplc="FDFE89BE">
      <w:numFmt w:val="bullet"/>
      <w:lvlText w:val="•"/>
      <w:lvlJc w:val="left"/>
      <w:pPr>
        <w:ind w:left="1416" w:hanging="246"/>
      </w:pPr>
      <w:rPr>
        <w:rFonts w:hint="default"/>
      </w:rPr>
    </w:lvl>
    <w:lvl w:ilvl="3" w:tplc="ABC08632">
      <w:numFmt w:val="bullet"/>
      <w:lvlText w:val="•"/>
      <w:lvlJc w:val="left"/>
      <w:pPr>
        <w:ind w:left="2074" w:hanging="246"/>
      </w:pPr>
      <w:rPr>
        <w:rFonts w:hint="default"/>
      </w:rPr>
    </w:lvl>
    <w:lvl w:ilvl="4" w:tplc="912AA1FA">
      <w:numFmt w:val="bullet"/>
      <w:lvlText w:val="•"/>
      <w:lvlJc w:val="left"/>
      <w:pPr>
        <w:ind w:left="2732" w:hanging="246"/>
      </w:pPr>
      <w:rPr>
        <w:rFonts w:hint="default"/>
      </w:rPr>
    </w:lvl>
    <w:lvl w:ilvl="5" w:tplc="7F3C822A">
      <w:numFmt w:val="bullet"/>
      <w:lvlText w:val="•"/>
      <w:lvlJc w:val="left"/>
      <w:pPr>
        <w:ind w:left="3390" w:hanging="246"/>
      </w:pPr>
      <w:rPr>
        <w:rFonts w:hint="default"/>
      </w:rPr>
    </w:lvl>
    <w:lvl w:ilvl="6" w:tplc="F67A43AC">
      <w:numFmt w:val="bullet"/>
      <w:lvlText w:val="•"/>
      <w:lvlJc w:val="left"/>
      <w:pPr>
        <w:ind w:left="4048" w:hanging="246"/>
      </w:pPr>
      <w:rPr>
        <w:rFonts w:hint="default"/>
      </w:rPr>
    </w:lvl>
    <w:lvl w:ilvl="7" w:tplc="74DA2A88">
      <w:numFmt w:val="bullet"/>
      <w:lvlText w:val="•"/>
      <w:lvlJc w:val="left"/>
      <w:pPr>
        <w:ind w:left="4706" w:hanging="246"/>
      </w:pPr>
      <w:rPr>
        <w:rFonts w:hint="default"/>
      </w:rPr>
    </w:lvl>
    <w:lvl w:ilvl="8" w:tplc="253CED0E">
      <w:numFmt w:val="bullet"/>
      <w:lvlText w:val="•"/>
      <w:lvlJc w:val="left"/>
      <w:pPr>
        <w:ind w:left="5364" w:hanging="246"/>
      </w:pPr>
      <w:rPr>
        <w:rFonts w:hint="default"/>
      </w:rPr>
    </w:lvl>
  </w:abstractNum>
  <w:abstractNum w:abstractNumId="22">
    <w:nsid w:val="76DE7C4F"/>
    <w:multiLevelType w:val="hybridMultilevel"/>
    <w:tmpl w:val="FFFFFFFF"/>
    <w:lvl w:ilvl="0" w:tplc="8E48C11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0EEC3D2">
      <w:numFmt w:val="bullet"/>
      <w:lvlText w:val=""/>
      <w:lvlJc w:val="left"/>
      <w:pPr>
        <w:ind w:left="825" w:hanging="360"/>
      </w:pPr>
      <w:rPr>
        <w:rFonts w:ascii="Symbol" w:eastAsia="Times New Roman" w:hAnsi="Symbol" w:hint="default"/>
        <w:w w:val="100"/>
        <w:sz w:val="24"/>
        <w:szCs w:val="24"/>
      </w:rPr>
    </w:lvl>
    <w:lvl w:ilvl="2" w:tplc="0AEEC9A6">
      <w:numFmt w:val="bullet"/>
      <w:lvlText w:val="•"/>
      <w:lvlJc w:val="left"/>
      <w:pPr>
        <w:ind w:left="1551" w:hanging="360"/>
      </w:pPr>
      <w:rPr>
        <w:rFonts w:hint="default"/>
      </w:rPr>
    </w:lvl>
    <w:lvl w:ilvl="3" w:tplc="8AB266CC">
      <w:numFmt w:val="bullet"/>
      <w:lvlText w:val="•"/>
      <w:lvlJc w:val="left"/>
      <w:pPr>
        <w:ind w:left="2282" w:hanging="360"/>
      </w:pPr>
      <w:rPr>
        <w:rFonts w:hint="default"/>
      </w:rPr>
    </w:lvl>
    <w:lvl w:ilvl="4" w:tplc="348404BE">
      <w:numFmt w:val="bullet"/>
      <w:lvlText w:val="•"/>
      <w:lvlJc w:val="left"/>
      <w:pPr>
        <w:ind w:left="3013" w:hanging="360"/>
      </w:pPr>
      <w:rPr>
        <w:rFonts w:hint="default"/>
      </w:rPr>
    </w:lvl>
    <w:lvl w:ilvl="5" w:tplc="5A362294">
      <w:numFmt w:val="bullet"/>
      <w:lvlText w:val="•"/>
      <w:lvlJc w:val="left"/>
      <w:pPr>
        <w:ind w:left="3744" w:hanging="360"/>
      </w:pPr>
      <w:rPr>
        <w:rFonts w:hint="default"/>
      </w:rPr>
    </w:lvl>
    <w:lvl w:ilvl="6" w:tplc="07909ABE">
      <w:numFmt w:val="bullet"/>
      <w:lvlText w:val="•"/>
      <w:lvlJc w:val="left"/>
      <w:pPr>
        <w:ind w:left="4475" w:hanging="360"/>
      </w:pPr>
      <w:rPr>
        <w:rFonts w:hint="default"/>
      </w:rPr>
    </w:lvl>
    <w:lvl w:ilvl="7" w:tplc="003656A6">
      <w:numFmt w:val="bullet"/>
      <w:lvlText w:val="•"/>
      <w:lvlJc w:val="left"/>
      <w:pPr>
        <w:ind w:left="5206" w:hanging="360"/>
      </w:pPr>
      <w:rPr>
        <w:rFonts w:hint="default"/>
      </w:rPr>
    </w:lvl>
    <w:lvl w:ilvl="8" w:tplc="805CB42E">
      <w:numFmt w:val="bullet"/>
      <w:lvlText w:val="•"/>
      <w:lvlJc w:val="left"/>
      <w:pPr>
        <w:ind w:left="5937" w:hanging="360"/>
      </w:pPr>
      <w:rPr>
        <w:rFonts w:hint="default"/>
      </w:rPr>
    </w:lvl>
  </w:abstractNum>
  <w:abstractNum w:abstractNumId="23">
    <w:nsid w:val="7F8F56BB"/>
    <w:multiLevelType w:val="hybridMultilevel"/>
    <w:tmpl w:val="FFFFFFFF"/>
    <w:lvl w:ilvl="0" w:tplc="2F6ED9FA">
      <w:numFmt w:val="bullet"/>
      <w:lvlText w:val="-"/>
      <w:lvlJc w:val="left"/>
      <w:pPr>
        <w:ind w:left="103" w:hanging="188"/>
      </w:pPr>
      <w:rPr>
        <w:rFonts w:ascii="Times New Roman" w:eastAsia="Times New Roman" w:hAnsi="Times New Roman" w:hint="default"/>
        <w:spacing w:val="-30"/>
        <w:w w:val="99"/>
        <w:sz w:val="24"/>
        <w:szCs w:val="24"/>
      </w:rPr>
    </w:lvl>
    <w:lvl w:ilvl="1" w:tplc="F5F085A0">
      <w:numFmt w:val="bullet"/>
      <w:lvlText w:val="•"/>
      <w:lvlJc w:val="left"/>
      <w:pPr>
        <w:ind w:left="758" w:hanging="188"/>
      </w:pPr>
      <w:rPr>
        <w:rFonts w:hint="default"/>
      </w:rPr>
    </w:lvl>
    <w:lvl w:ilvl="2" w:tplc="EA2AFE2A">
      <w:numFmt w:val="bullet"/>
      <w:lvlText w:val="•"/>
      <w:lvlJc w:val="left"/>
      <w:pPr>
        <w:ind w:left="1416" w:hanging="188"/>
      </w:pPr>
      <w:rPr>
        <w:rFonts w:hint="default"/>
      </w:rPr>
    </w:lvl>
    <w:lvl w:ilvl="3" w:tplc="167845C6">
      <w:numFmt w:val="bullet"/>
      <w:lvlText w:val="•"/>
      <w:lvlJc w:val="left"/>
      <w:pPr>
        <w:ind w:left="2074" w:hanging="188"/>
      </w:pPr>
      <w:rPr>
        <w:rFonts w:hint="default"/>
      </w:rPr>
    </w:lvl>
    <w:lvl w:ilvl="4" w:tplc="4E28CFAE">
      <w:numFmt w:val="bullet"/>
      <w:lvlText w:val="•"/>
      <w:lvlJc w:val="left"/>
      <w:pPr>
        <w:ind w:left="2732" w:hanging="188"/>
      </w:pPr>
      <w:rPr>
        <w:rFonts w:hint="default"/>
      </w:rPr>
    </w:lvl>
    <w:lvl w:ilvl="5" w:tplc="FCD290B8">
      <w:numFmt w:val="bullet"/>
      <w:lvlText w:val="•"/>
      <w:lvlJc w:val="left"/>
      <w:pPr>
        <w:ind w:left="3390" w:hanging="188"/>
      </w:pPr>
      <w:rPr>
        <w:rFonts w:hint="default"/>
      </w:rPr>
    </w:lvl>
    <w:lvl w:ilvl="6" w:tplc="7114860C">
      <w:numFmt w:val="bullet"/>
      <w:lvlText w:val="•"/>
      <w:lvlJc w:val="left"/>
      <w:pPr>
        <w:ind w:left="4048" w:hanging="188"/>
      </w:pPr>
      <w:rPr>
        <w:rFonts w:hint="default"/>
      </w:rPr>
    </w:lvl>
    <w:lvl w:ilvl="7" w:tplc="07B2B8CA">
      <w:numFmt w:val="bullet"/>
      <w:lvlText w:val="•"/>
      <w:lvlJc w:val="left"/>
      <w:pPr>
        <w:ind w:left="4706" w:hanging="188"/>
      </w:pPr>
      <w:rPr>
        <w:rFonts w:hint="default"/>
      </w:rPr>
    </w:lvl>
    <w:lvl w:ilvl="8" w:tplc="B06A61EE">
      <w:numFmt w:val="bullet"/>
      <w:lvlText w:val="•"/>
      <w:lvlJc w:val="left"/>
      <w:pPr>
        <w:ind w:left="5364" w:hanging="188"/>
      </w:pPr>
      <w:rPr>
        <w:rFonts w:hint="default"/>
      </w:rPr>
    </w:lvl>
  </w:abstractNum>
  <w:num w:numId="1">
    <w:abstractNumId w:val="10"/>
  </w:num>
  <w:num w:numId="2">
    <w:abstractNumId w:val="17"/>
  </w:num>
  <w:num w:numId="3">
    <w:abstractNumId w:val="22"/>
  </w:num>
  <w:num w:numId="4">
    <w:abstractNumId w:val="18"/>
  </w:num>
  <w:num w:numId="5">
    <w:abstractNumId w:val="4"/>
  </w:num>
  <w:num w:numId="6">
    <w:abstractNumId w:val="13"/>
  </w:num>
  <w:num w:numId="7">
    <w:abstractNumId w:val="23"/>
  </w:num>
  <w:num w:numId="8">
    <w:abstractNumId w:val="7"/>
  </w:num>
  <w:num w:numId="9">
    <w:abstractNumId w:val="21"/>
  </w:num>
  <w:num w:numId="10">
    <w:abstractNumId w:val="16"/>
  </w:num>
  <w:num w:numId="11">
    <w:abstractNumId w:val="5"/>
  </w:num>
  <w:num w:numId="12">
    <w:abstractNumId w:val="6"/>
  </w:num>
  <w:num w:numId="13">
    <w:abstractNumId w:val="8"/>
  </w:num>
  <w:num w:numId="14">
    <w:abstractNumId w:val="9"/>
  </w:num>
  <w:num w:numId="15">
    <w:abstractNumId w:val="20"/>
  </w:num>
  <w:num w:numId="16">
    <w:abstractNumId w:val="2"/>
  </w:num>
  <w:num w:numId="17">
    <w:abstractNumId w:val="1"/>
  </w:num>
  <w:num w:numId="18">
    <w:abstractNumId w:val="12"/>
  </w:num>
  <w:num w:numId="19">
    <w:abstractNumId w:val="3"/>
  </w:num>
  <w:num w:numId="20">
    <w:abstractNumId w:val="19"/>
  </w:num>
  <w:num w:numId="21">
    <w:abstractNumId w:val="15"/>
  </w:num>
  <w:num w:numId="2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1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1FE9"/>
    <w:rsid w:val="00013F38"/>
    <w:rsid w:val="00053B02"/>
    <w:rsid w:val="000A121D"/>
    <w:rsid w:val="000A5965"/>
    <w:rsid w:val="000C1FE9"/>
    <w:rsid w:val="000C5505"/>
    <w:rsid w:val="00115AD6"/>
    <w:rsid w:val="00182DB0"/>
    <w:rsid w:val="001973E4"/>
    <w:rsid w:val="001E0327"/>
    <w:rsid w:val="001F31E1"/>
    <w:rsid w:val="00224BBE"/>
    <w:rsid w:val="00267FF2"/>
    <w:rsid w:val="002813AA"/>
    <w:rsid w:val="00313D2D"/>
    <w:rsid w:val="003423FA"/>
    <w:rsid w:val="003A6528"/>
    <w:rsid w:val="003C369A"/>
    <w:rsid w:val="004337E0"/>
    <w:rsid w:val="00475DDA"/>
    <w:rsid w:val="004F539F"/>
    <w:rsid w:val="005433AD"/>
    <w:rsid w:val="005C0D87"/>
    <w:rsid w:val="005D5EC5"/>
    <w:rsid w:val="006B449D"/>
    <w:rsid w:val="00706272"/>
    <w:rsid w:val="007108A4"/>
    <w:rsid w:val="00745BE2"/>
    <w:rsid w:val="007950AF"/>
    <w:rsid w:val="007B4676"/>
    <w:rsid w:val="007C79FB"/>
    <w:rsid w:val="007F6096"/>
    <w:rsid w:val="0080562E"/>
    <w:rsid w:val="00832D38"/>
    <w:rsid w:val="008C2DE6"/>
    <w:rsid w:val="00920A90"/>
    <w:rsid w:val="00963367"/>
    <w:rsid w:val="00A26F81"/>
    <w:rsid w:val="00A47321"/>
    <w:rsid w:val="00A937F3"/>
    <w:rsid w:val="00AB3353"/>
    <w:rsid w:val="00AC15BB"/>
    <w:rsid w:val="00AE4968"/>
    <w:rsid w:val="00AF1939"/>
    <w:rsid w:val="00B02E1D"/>
    <w:rsid w:val="00B36CA4"/>
    <w:rsid w:val="00B71F45"/>
    <w:rsid w:val="00C06EA0"/>
    <w:rsid w:val="00C844E6"/>
    <w:rsid w:val="00CA7F03"/>
    <w:rsid w:val="00CC168C"/>
    <w:rsid w:val="00D049D8"/>
    <w:rsid w:val="00D82435"/>
    <w:rsid w:val="00EC6007"/>
    <w:rsid w:val="00F6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FE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rsid w:val="000C1FE9"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EA0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paragraph" w:styleId="a3">
    <w:name w:val="Body Text"/>
    <w:basedOn w:val="a"/>
    <w:link w:val="a4"/>
    <w:uiPriority w:val="99"/>
    <w:rsid w:val="000C1FE9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C06EA0"/>
    <w:rPr>
      <w:rFonts w:ascii="Times New Roman" w:hAnsi="Times New Roman" w:cs="Times New Roman"/>
      <w:lang w:val="en-US" w:eastAsia="en-US"/>
    </w:rPr>
  </w:style>
  <w:style w:type="paragraph" w:styleId="a5">
    <w:name w:val="List Paragraph"/>
    <w:basedOn w:val="a"/>
    <w:uiPriority w:val="99"/>
    <w:qFormat/>
    <w:rsid w:val="000C1FE9"/>
    <w:pPr>
      <w:ind w:left="102"/>
      <w:jc w:val="both"/>
    </w:pPr>
  </w:style>
  <w:style w:type="paragraph" w:customStyle="1" w:styleId="TableParagraph">
    <w:name w:val="Table Paragraph"/>
    <w:basedOn w:val="a"/>
    <w:uiPriority w:val="99"/>
    <w:rsid w:val="000C1FE9"/>
    <w:pPr>
      <w:ind w:left="103"/>
    </w:pPr>
  </w:style>
  <w:style w:type="paragraph" w:styleId="a6">
    <w:name w:val="footer"/>
    <w:basedOn w:val="a"/>
    <w:link w:val="a7"/>
    <w:uiPriority w:val="99"/>
    <w:rsid w:val="004F53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EC6007"/>
    <w:rPr>
      <w:rFonts w:ascii="Times New Roman" w:hAnsi="Times New Roman" w:cs="Times New Roman"/>
      <w:lang w:val="en-US" w:eastAsia="en-US"/>
    </w:rPr>
  </w:style>
  <w:style w:type="character" w:styleId="a8">
    <w:name w:val="page number"/>
    <w:basedOn w:val="a0"/>
    <w:uiPriority w:val="99"/>
    <w:rsid w:val="004F539F"/>
  </w:style>
  <w:style w:type="paragraph" w:styleId="a9">
    <w:name w:val="Balloon Text"/>
    <w:basedOn w:val="a"/>
    <w:link w:val="aa"/>
    <w:uiPriority w:val="99"/>
    <w:semiHidden/>
    <w:unhideWhenUsed/>
    <w:rsid w:val="00313D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13D2D"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s1">
    <w:name w:val="s1"/>
    <w:rsid w:val="00B36CA4"/>
  </w:style>
  <w:style w:type="paragraph" w:customStyle="1" w:styleId="p5">
    <w:name w:val="p5"/>
    <w:basedOn w:val="a"/>
    <w:rsid w:val="00B36CA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69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4570</Words>
  <Characters>26054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Метод2</dc:creator>
  <cp:keywords/>
  <dc:description/>
  <cp:lastModifiedBy>Пользователь</cp:lastModifiedBy>
  <cp:revision>23</cp:revision>
  <cp:lastPrinted>2020-11-13T08:24:00Z</cp:lastPrinted>
  <dcterms:created xsi:type="dcterms:W3CDTF">2011-03-14T12:08:00Z</dcterms:created>
  <dcterms:modified xsi:type="dcterms:W3CDTF">2021-04-26T14:06:00Z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